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 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FF3F6C" w:rsidRDefault="00FF3F6C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Pr="00FF3F6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FF3F6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0E667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5D67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5B2">
        <w:rPr>
          <w:rFonts w:ascii="Times New Roman" w:hAnsi="Times New Roman" w:cs="Times New Roman"/>
          <w:b/>
          <w:sz w:val="28"/>
          <w:szCs w:val="28"/>
        </w:rPr>
        <w:t>специалиста</w:t>
      </w:r>
      <w:r w:rsidR="005D6744">
        <w:rPr>
          <w:rFonts w:ascii="Times New Roman" w:hAnsi="Times New Roman" w:cs="Times New Roman"/>
          <w:b/>
          <w:sz w:val="28"/>
          <w:szCs w:val="28"/>
        </w:rPr>
        <w:t>-эксперта</w:t>
      </w:r>
      <w:r w:rsidR="00064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367" w:rsidRPr="00994011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0A7367">
        <w:rPr>
          <w:rFonts w:ascii="Times New Roman" w:hAnsi="Times New Roman" w:cs="Times New Roman"/>
          <w:b/>
          <w:sz w:val="28"/>
          <w:szCs w:val="28"/>
        </w:rPr>
        <w:t>отдела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45B2" w:rsidRPr="000645B2" w:rsidRDefault="00EF02E0" w:rsidP="00390169">
      <w:pPr>
        <w:pStyle w:val="af0"/>
        <w:ind w:firstLine="567"/>
        <w:rPr>
          <w:rFonts w:ascii="Times New Roman" w:hAnsi="Times New Roman" w:cs="Times New Roman"/>
          <w:sz w:val="28"/>
          <w:szCs w:val="28"/>
        </w:rPr>
      </w:pPr>
      <w:r w:rsidRPr="00EF02E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A7C2E" w:rsidRPr="00DB6B3D">
        <w:rPr>
          <w:rFonts w:ascii="Times New Roman" w:hAnsi="Times New Roman" w:cs="Times New Roman"/>
          <w:sz w:val="28"/>
          <w:szCs w:val="28"/>
        </w:rPr>
        <w:br/>
        <w:t>(далее – гражданская служба</w:t>
      </w:r>
      <w:r w:rsidR="006A7C2E" w:rsidRPr="00994011">
        <w:rPr>
          <w:rFonts w:ascii="Times New Roman" w:hAnsi="Times New Roman" w:cs="Times New Roman"/>
          <w:sz w:val="28"/>
          <w:szCs w:val="28"/>
        </w:rPr>
        <w:t xml:space="preserve">) </w:t>
      </w:r>
      <w:r w:rsidR="000E6677">
        <w:rPr>
          <w:rFonts w:ascii="Times New Roman" w:hAnsi="Times New Roman" w:cs="Times New Roman"/>
          <w:sz w:val="28"/>
          <w:szCs w:val="28"/>
        </w:rPr>
        <w:t>ведущего</w:t>
      </w:r>
      <w:r w:rsidR="005D6744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0645B2">
        <w:rPr>
          <w:rFonts w:ascii="Times New Roman" w:hAnsi="Times New Roman" w:cs="Times New Roman"/>
          <w:sz w:val="28"/>
          <w:szCs w:val="28"/>
        </w:rPr>
        <w:t xml:space="preserve"> </w:t>
      </w:r>
      <w:r w:rsidR="000A7367" w:rsidRPr="00994011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6A7C2E">
        <w:rPr>
          <w:rFonts w:ascii="Times New Roman" w:hAnsi="Times New Roman" w:cs="Times New Roman"/>
          <w:sz w:val="28"/>
          <w:szCs w:val="28"/>
        </w:rPr>
        <w:t>отдела Межрайонной и</w:t>
      </w:r>
      <w:r w:rsidR="006A7C2E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</w:t>
      </w:r>
      <w:r w:rsidR="006A7C2E" w:rsidRPr="000645B2">
        <w:rPr>
          <w:rFonts w:ascii="Times New Roman" w:hAnsi="Times New Roman" w:cs="Times New Roman"/>
          <w:sz w:val="28"/>
          <w:szCs w:val="28"/>
        </w:rPr>
        <w:t xml:space="preserve">налоговой службы № 18 по Иркутской области (далее – начальник отдела) относится </w:t>
      </w:r>
      <w:r w:rsidR="000645B2" w:rsidRPr="000645B2">
        <w:rPr>
          <w:rFonts w:ascii="Times New Roman" w:hAnsi="Times New Roman" w:cs="Times New Roman"/>
          <w:sz w:val="28"/>
          <w:szCs w:val="28"/>
        </w:rPr>
        <w:t xml:space="preserve">к </w:t>
      </w:r>
      <w:r w:rsidR="005D6744">
        <w:rPr>
          <w:rFonts w:ascii="Times New Roman" w:hAnsi="Times New Roman" w:cs="Times New Roman"/>
          <w:sz w:val="28"/>
          <w:szCs w:val="28"/>
        </w:rPr>
        <w:t>старшей</w:t>
      </w:r>
      <w:r w:rsidR="000645B2" w:rsidRPr="000645B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90169">
        <w:rPr>
          <w:rFonts w:ascii="Times New Roman" w:hAnsi="Times New Roman" w:cs="Times New Roman"/>
          <w:sz w:val="28"/>
          <w:szCs w:val="28"/>
        </w:rPr>
        <w:t>«</w:t>
      </w:r>
      <w:r w:rsidR="000645B2" w:rsidRPr="000645B2">
        <w:rPr>
          <w:rFonts w:ascii="Times New Roman" w:hAnsi="Times New Roman" w:cs="Times New Roman"/>
          <w:sz w:val="28"/>
          <w:szCs w:val="28"/>
        </w:rPr>
        <w:t>специалисты</w:t>
      </w:r>
      <w:r w:rsidR="00390169">
        <w:rPr>
          <w:rFonts w:ascii="Times New Roman" w:hAnsi="Times New Roman" w:cs="Times New Roman"/>
          <w:sz w:val="28"/>
          <w:szCs w:val="28"/>
        </w:rPr>
        <w:t>»</w:t>
      </w:r>
      <w:r w:rsidR="000645B2" w:rsidRPr="000645B2">
        <w:rPr>
          <w:rFonts w:ascii="Times New Roman" w:hAnsi="Times New Roman" w:cs="Times New Roman"/>
          <w:sz w:val="28"/>
          <w:szCs w:val="28"/>
        </w:rPr>
        <w:t>.</w:t>
      </w:r>
    </w:p>
    <w:p w:rsidR="00EF02E0" w:rsidRDefault="00A42768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0645B2">
        <w:rPr>
          <w:rFonts w:ascii="Times New Roman" w:hAnsi="Times New Roman" w:cs="Times New Roman"/>
          <w:sz w:val="28"/>
          <w:szCs w:val="28"/>
        </w:rPr>
        <w:t xml:space="preserve">должности – </w:t>
      </w:r>
      <w:r w:rsidR="000645B2" w:rsidRPr="000645B2">
        <w:rPr>
          <w:rFonts w:ascii="Times New Roman" w:hAnsi="Times New Roman" w:cs="Times New Roman"/>
          <w:sz w:val="28"/>
          <w:szCs w:val="28"/>
        </w:rPr>
        <w:t>11-</w:t>
      </w:r>
      <w:r w:rsidR="005D6744">
        <w:rPr>
          <w:rFonts w:ascii="Times New Roman" w:hAnsi="Times New Roman" w:cs="Times New Roman"/>
          <w:sz w:val="28"/>
          <w:szCs w:val="28"/>
        </w:rPr>
        <w:t>3</w:t>
      </w:r>
      <w:r w:rsidR="000645B2" w:rsidRPr="000645B2">
        <w:rPr>
          <w:rFonts w:ascii="Times New Roman" w:hAnsi="Times New Roman" w:cs="Times New Roman"/>
          <w:sz w:val="28"/>
          <w:szCs w:val="28"/>
        </w:rPr>
        <w:t>-</w:t>
      </w:r>
      <w:r w:rsidR="005D6744">
        <w:rPr>
          <w:rFonts w:ascii="Times New Roman" w:hAnsi="Times New Roman" w:cs="Times New Roman"/>
          <w:sz w:val="28"/>
          <w:szCs w:val="28"/>
        </w:rPr>
        <w:t>4</w:t>
      </w:r>
      <w:r w:rsidR="000645B2" w:rsidRPr="000645B2">
        <w:rPr>
          <w:rFonts w:ascii="Times New Roman" w:hAnsi="Times New Roman" w:cs="Times New Roman"/>
          <w:sz w:val="28"/>
          <w:szCs w:val="28"/>
        </w:rPr>
        <w:t>-</w:t>
      </w:r>
      <w:r w:rsidR="005D6744">
        <w:rPr>
          <w:rFonts w:ascii="Times New Roman" w:hAnsi="Times New Roman" w:cs="Times New Roman"/>
          <w:sz w:val="28"/>
          <w:szCs w:val="28"/>
        </w:rPr>
        <w:t>08</w:t>
      </w:r>
      <w:r w:rsidR="000E6677">
        <w:rPr>
          <w:rFonts w:ascii="Times New Roman" w:hAnsi="Times New Roman" w:cs="Times New Roman"/>
          <w:sz w:val="28"/>
          <w:szCs w:val="28"/>
        </w:rPr>
        <w:t>7</w:t>
      </w:r>
      <w:r w:rsidRPr="000645B2">
        <w:rPr>
          <w:rFonts w:ascii="Times New Roman" w:hAnsi="Times New Roman" w:cs="Times New Roman"/>
          <w:sz w:val="28"/>
          <w:szCs w:val="28"/>
        </w:rPr>
        <w:t>.</w:t>
      </w:r>
    </w:p>
    <w:p w:rsidR="005D6744" w:rsidRPr="002F044D" w:rsidRDefault="00DB6B3D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7213">
        <w:rPr>
          <w:rFonts w:ascii="Times New Roman" w:hAnsi="Times New Roman" w:cs="Times New Roman"/>
          <w:sz w:val="28"/>
          <w:szCs w:val="28"/>
        </w:rPr>
        <w:t>2. </w:t>
      </w:r>
      <w:r w:rsidRPr="002F7213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C1A7B">
        <w:rPr>
          <w:rFonts w:ascii="Times New Roman" w:hAnsi="Times New Roman"/>
          <w:sz w:val="28"/>
          <w:szCs w:val="28"/>
        </w:rPr>
        <w:t>ведущего</w:t>
      </w:r>
      <w:r w:rsidR="005D6744">
        <w:rPr>
          <w:rFonts w:ascii="Times New Roman" w:hAnsi="Times New Roman"/>
          <w:sz w:val="28"/>
          <w:szCs w:val="28"/>
        </w:rPr>
        <w:t xml:space="preserve"> </w:t>
      </w:r>
      <w:r w:rsidR="000645B2">
        <w:rPr>
          <w:rFonts w:ascii="Times New Roman" w:hAnsi="Times New Roman"/>
          <w:sz w:val="28"/>
          <w:szCs w:val="28"/>
        </w:rPr>
        <w:t>специалиста</w:t>
      </w:r>
      <w:r w:rsidR="005D6744">
        <w:rPr>
          <w:rFonts w:ascii="Times New Roman" w:hAnsi="Times New Roman"/>
          <w:sz w:val="28"/>
          <w:szCs w:val="28"/>
        </w:rPr>
        <w:t>-эксперта</w:t>
      </w:r>
      <w:r w:rsidRPr="002F7213">
        <w:rPr>
          <w:rFonts w:ascii="Times New Roman" w:hAnsi="Times New Roman" w:cs="Times New Roman"/>
          <w:sz w:val="28"/>
          <w:szCs w:val="28"/>
        </w:rPr>
        <w:t xml:space="preserve">: </w:t>
      </w:r>
      <w:r w:rsidR="00390169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3C1A7B" w:rsidRDefault="00DB6B3D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</w:t>
      </w:r>
      <w:r w:rsidRPr="00994011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90169">
        <w:rPr>
          <w:rFonts w:ascii="Times New Roman" w:hAnsi="Times New Roman" w:cs="Times New Roman"/>
          <w:sz w:val="28"/>
          <w:szCs w:val="28"/>
        </w:rPr>
        <w:t>ведущего</w:t>
      </w:r>
      <w:r w:rsidR="005D6744">
        <w:rPr>
          <w:rFonts w:ascii="Times New Roman" w:hAnsi="Times New Roman" w:cs="Times New Roman"/>
          <w:sz w:val="28"/>
          <w:szCs w:val="28"/>
        </w:rPr>
        <w:t xml:space="preserve"> </w:t>
      </w:r>
      <w:r w:rsidR="000645B2">
        <w:rPr>
          <w:rFonts w:ascii="Times New Roman" w:hAnsi="Times New Roman" w:cs="Times New Roman"/>
          <w:sz w:val="28"/>
          <w:szCs w:val="28"/>
        </w:rPr>
        <w:t>специалиста</w:t>
      </w:r>
      <w:r w:rsidR="005D6744">
        <w:rPr>
          <w:rFonts w:ascii="Times New Roman" w:hAnsi="Times New Roman" w:cs="Times New Roman"/>
          <w:sz w:val="28"/>
          <w:szCs w:val="28"/>
        </w:rPr>
        <w:t>-эксперта</w:t>
      </w:r>
      <w:r w:rsidR="000645B2">
        <w:rPr>
          <w:rFonts w:ascii="Times New Roman" w:hAnsi="Times New Roman" w:cs="Times New Roman"/>
          <w:sz w:val="28"/>
          <w:szCs w:val="28"/>
        </w:rPr>
        <w:t xml:space="preserve">: </w:t>
      </w:r>
      <w:r w:rsidR="000E6677" w:rsidRPr="00413E1A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в рамках </w:t>
      </w:r>
      <w:r w:rsidR="000E6677">
        <w:rPr>
          <w:rFonts w:ascii="Times New Roman" w:hAnsi="Times New Roman" w:cs="Times New Roman"/>
          <w:sz w:val="28"/>
          <w:szCs w:val="28"/>
        </w:rPr>
        <w:t>дос</w:t>
      </w:r>
      <w:r w:rsidR="003C1A7B">
        <w:rPr>
          <w:rFonts w:ascii="Times New Roman" w:hAnsi="Times New Roman" w:cs="Times New Roman"/>
          <w:sz w:val="28"/>
          <w:szCs w:val="28"/>
        </w:rPr>
        <w:t>удебного урегулирования споров</w:t>
      </w:r>
    </w:p>
    <w:p w:rsidR="00EF02E0" w:rsidRDefault="00016846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F6A">
        <w:rPr>
          <w:rFonts w:ascii="Times New Roman" w:hAnsi="Times New Roman" w:cs="Times New Roman"/>
          <w:sz w:val="28"/>
          <w:szCs w:val="28"/>
        </w:rPr>
        <w:t>4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  <w:r w:rsidRPr="00FF2F6A">
        <w:rPr>
          <w:rFonts w:ascii="Times New Roman" w:hAnsi="Times New Roman" w:cs="Times New Roman"/>
          <w:sz w:val="28"/>
          <w:szCs w:val="28"/>
        </w:rPr>
        <w:t> </w:t>
      </w:r>
      <w:r w:rsidR="00FF2F6A" w:rsidRPr="00FF2F6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FF2F6A" w:rsidRPr="00994011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3C1A7B">
        <w:rPr>
          <w:rFonts w:ascii="Times New Roman" w:hAnsi="Times New Roman" w:cs="Times New Roman"/>
          <w:sz w:val="28"/>
          <w:szCs w:val="28"/>
        </w:rPr>
        <w:t>ведущего</w:t>
      </w:r>
      <w:r w:rsidR="005D6744">
        <w:rPr>
          <w:rFonts w:ascii="Times New Roman" w:hAnsi="Times New Roman" w:cs="Times New Roman"/>
          <w:sz w:val="28"/>
          <w:szCs w:val="28"/>
        </w:rPr>
        <w:t xml:space="preserve"> </w:t>
      </w:r>
      <w:r w:rsidR="000B2414">
        <w:rPr>
          <w:rFonts w:ascii="Times New Roman" w:hAnsi="Times New Roman" w:cs="Times New Roman"/>
          <w:sz w:val="28"/>
          <w:szCs w:val="28"/>
        </w:rPr>
        <w:t>специалиста</w:t>
      </w:r>
      <w:r w:rsidR="005D6744">
        <w:rPr>
          <w:rFonts w:ascii="Times New Roman" w:hAnsi="Times New Roman" w:cs="Times New Roman"/>
          <w:sz w:val="28"/>
          <w:szCs w:val="28"/>
        </w:rPr>
        <w:t>-эксперта</w:t>
      </w:r>
      <w:r w:rsidR="000B2414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6A7C2E" w:rsidRPr="00994011">
        <w:rPr>
          <w:rFonts w:ascii="Times New Roman" w:hAnsi="Times New Roman" w:cs="Times New Roman"/>
          <w:sz w:val="28"/>
          <w:szCs w:val="28"/>
        </w:rPr>
        <w:t xml:space="preserve"> </w:t>
      </w:r>
      <w:r w:rsidR="00FF2F6A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FF2F6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FF2F6A">
        <w:rPr>
          <w:rFonts w:ascii="Times New Roman" w:hAnsi="Times New Roman" w:cs="Times New Roman"/>
          <w:sz w:val="28"/>
          <w:szCs w:val="28"/>
        </w:rPr>
        <w:t>)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</w:p>
    <w:p w:rsidR="006A7C2E" w:rsidRPr="00994011" w:rsidRDefault="001559CE" w:rsidP="003901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C1A7B">
        <w:rPr>
          <w:rFonts w:ascii="Times New Roman" w:hAnsi="Times New Roman" w:cs="Times New Roman"/>
          <w:sz w:val="28"/>
          <w:szCs w:val="28"/>
        </w:rPr>
        <w:t>Ведущий</w:t>
      </w:r>
      <w:r w:rsidR="005D6744">
        <w:rPr>
          <w:rFonts w:ascii="Times New Roman" w:hAnsi="Times New Roman" w:cs="Times New Roman"/>
          <w:sz w:val="28"/>
          <w:szCs w:val="28"/>
        </w:rPr>
        <w:t xml:space="preserve"> с</w:t>
      </w:r>
      <w:r w:rsidR="000B2414">
        <w:rPr>
          <w:rFonts w:ascii="Times New Roman" w:hAnsi="Times New Roman" w:cs="Times New Roman"/>
          <w:sz w:val="28"/>
          <w:szCs w:val="28"/>
        </w:rPr>
        <w:t>пециалист</w:t>
      </w:r>
      <w:r w:rsidR="005D6744">
        <w:rPr>
          <w:rFonts w:ascii="Times New Roman" w:hAnsi="Times New Roman" w:cs="Times New Roman"/>
          <w:sz w:val="28"/>
          <w:szCs w:val="28"/>
        </w:rPr>
        <w:t>-эксперт</w:t>
      </w:r>
      <w:r w:rsidR="000B241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4011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6A7C2E" w:rsidRPr="00994011">
        <w:rPr>
          <w:rFonts w:ascii="Times New Roman" w:hAnsi="Times New Roman"/>
          <w:sz w:val="28"/>
          <w:szCs w:val="28"/>
        </w:rPr>
        <w:t xml:space="preserve">начальнику </w:t>
      </w:r>
      <w:r w:rsidR="000B2414">
        <w:rPr>
          <w:rFonts w:ascii="Times New Roman" w:hAnsi="Times New Roman"/>
          <w:sz w:val="28"/>
          <w:szCs w:val="28"/>
        </w:rPr>
        <w:t>отдела, либо лицу, исполняющему его обязанности</w:t>
      </w:r>
      <w:r w:rsidR="006A7C2E" w:rsidRPr="00994011">
        <w:rPr>
          <w:rFonts w:ascii="Times New Roman" w:hAnsi="Times New Roman"/>
          <w:sz w:val="28"/>
          <w:szCs w:val="28"/>
        </w:rPr>
        <w:t xml:space="preserve">. </w:t>
      </w:r>
    </w:p>
    <w:p w:rsidR="003B7A81" w:rsidRPr="00B93661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169" w:rsidRDefault="007B2780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4011">
        <w:rPr>
          <w:rFonts w:ascii="Times New Roman" w:hAnsi="Times New Roman" w:cs="Times New Roman"/>
          <w:sz w:val="28"/>
          <w:szCs w:val="28"/>
        </w:rPr>
        <w:t>должности</w:t>
      </w:r>
      <w:r w:rsidR="00672928" w:rsidRPr="00994011">
        <w:rPr>
          <w:rFonts w:ascii="Times New Roman" w:hAnsi="Times New Roman" w:cs="Times New Roman"/>
          <w:sz w:val="28"/>
          <w:szCs w:val="28"/>
        </w:rPr>
        <w:t xml:space="preserve"> </w:t>
      </w:r>
      <w:r w:rsidR="003C1A7B">
        <w:rPr>
          <w:rFonts w:ascii="Times New Roman" w:hAnsi="Times New Roman" w:cs="Times New Roman"/>
          <w:sz w:val="28"/>
          <w:szCs w:val="28"/>
        </w:rPr>
        <w:t>ведущего</w:t>
      </w:r>
      <w:r w:rsidR="00B554E8">
        <w:rPr>
          <w:rFonts w:ascii="Times New Roman" w:hAnsi="Times New Roman" w:cs="Times New Roman"/>
          <w:sz w:val="28"/>
          <w:szCs w:val="28"/>
        </w:rPr>
        <w:t xml:space="preserve"> </w:t>
      </w:r>
      <w:r w:rsidR="003F31D7">
        <w:rPr>
          <w:rFonts w:ascii="Times New Roman" w:hAnsi="Times New Roman" w:cs="Times New Roman"/>
          <w:sz w:val="28"/>
          <w:szCs w:val="28"/>
        </w:rPr>
        <w:t>специалиста</w:t>
      </w:r>
      <w:r w:rsidR="00B554E8">
        <w:rPr>
          <w:rFonts w:ascii="Times New Roman" w:hAnsi="Times New Roman" w:cs="Times New Roman"/>
          <w:sz w:val="28"/>
          <w:szCs w:val="28"/>
        </w:rPr>
        <w:t xml:space="preserve">-эксперта </w:t>
      </w:r>
      <w:r w:rsidR="003B7A81" w:rsidRPr="00994011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72928" w:rsidRDefault="00672928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2BF3">
        <w:rPr>
          <w:rFonts w:ascii="Times New Roman" w:hAnsi="Times New Roman" w:cs="Times New Roman"/>
          <w:sz w:val="28"/>
          <w:szCs w:val="28"/>
        </w:rPr>
        <w:t>высшего</w:t>
      </w:r>
      <w:r w:rsidR="003F31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C1A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169" w:rsidRDefault="00FF2F6A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76D">
        <w:rPr>
          <w:rFonts w:ascii="Times New Roman" w:hAnsi="Times New Roman" w:cs="Times New Roman"/>
          <w:sz w:val="28"/>
          <w:szCs w:val="28"/>
        </w:rPr>
        <w:t xml:space="preserve">6.2. Для замещения </w:t>
      </w:r>
      <w:r w:rsidRPr="00994011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3C1A7B">
        <w:rPr>
          <w:rFonts w:ascii="Times New Roman" w:hAnsi="Times New Roman" w:cs="Times New Roman"/>
          <w:sz w:val="28"/>
          <w:szCs w:val="28"/>
        </w:rPr>
        <w:t>ведущего</w:t>
      </w:r>
      <w:r w:rsidR="00812BF3">
        <w:rPr>
          <w:rFonts w:ascii="Times New Roman" w:hAnsi="Times New Roman" w:cs="Times New Roman"/>
          <w:sz w:val="28"/>
          <w:szCs w:val="28"/>
        </w:rPr>
        <w:t xml:space="preserve"> </w:t>
      </w:r>
      <w:r w:rsidR="003F31D7">
        <w:rPr>
          <w:rFonts w:ascii="Times New Roman" w:hAnsi="Times New Roman" w:cs="Times New Roman"/>
          <w:sz w:val="28"/>
          <w:szCs w:val="28"/>
        </w:rPr>
        <w:t>специалиста</w:t>
      </w:r>
      <w:r w:rsidR="00812BF3">
        <w:rPr>
          <w:rFonts w:ascii="Times New Roman" w:hAnsi="Times New Roman" w:cs="Times New Roman"/>
          <w:sz w:val="28"/>
          <w:szCs w:val="28"/>
        </w:rPr>
        <w:t>-эксперта</w:t>
      </w:r>
      <w:r w:rsidRPr="00994011">
        <w:rPr>
          <w:rFonts w:ascii="Times New Roman" w:hAnsi="Times New Roman" w:cs="Times New Roman"/>
          <w:sz w:val="28"/>
          <w:szCs w:val="28"/>
        </w:rPr>
        <w:t xml:space="preserve"> не установлено </w:t>
      </w:r>
      <w:r w:rsidRPr="0046376D">
        <w:rPr>
          <w:rFonts w:ascii="Times New Roman" w:hAnsi="Times New Roman" w:cs="Times New Roman"/>
          <w:sz w:val="28"/>
          <w:szCs w:val="28"/>
        </w:rPr>
        <w:t>требований к стажу гражданской службы или работы по специальности, направлению подготовки.</w:t>
      </w:r>
    </w:p>
    <w:p w:rsidR="00390169" w:rsidRDefault="00EF02E0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76D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  <w:r w:rsidRPr="0046376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46376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6376D">
        <w:rPr>
          <w:rFonts w:ascii="Times New Roman" w:hAnsi="Times New Roman" w:cs="Times New Roman"/>
          <w:sz w:val="28"/>
          <w:szCs w:val="28"/>
        </w:rPr>
        <w:t xml:space="preserve"> </w:t>
      </w:r>
      <w:r w:rsidRPr="00194540">
        <w:rPr>
          <w:rFonts w:ascii="Times New Roman" w:hAnsi="Times New Roman" w:cs="Times New Roman"/>
          <w:sz w:val="28"/>
          <w:szCs w:val="28"/>
        </w:rPr>
        <w:t>Российской Федерации, законодательства о гражданской службе, законодательс</w:t>
      </w:r>
      <w:r w:rsidR="00194540" w:rsidRPr="00194540">
        <w:rPr>
          <w:rFonts w:ascii="Times New Roman" w:hAnsi="Times New Roman" w:cs="Times New Roman"/>
          <w:sz w:val="28"/>
          <w:szCs w:val="28"/>
        </w:rPr>
        <w:t xml:space="preserve">тва о противодействии коррупции, </w:t>
      </w:r>
      <w:r w:rsidR="00187A76" w:rsidRPr="00194540">
        <w:rPr>
          <w:rFonts w:ascii="Times New Roman" w:hAnsi="Times New Roman" w:cs="Times New Roman"/>
          <w:sz w:val="28"/>
          <w:szCs w:val="28"/>
        </w:rPr>
        <w:t>знания и умения в области информацио</w:t>
      </w:r>
      <w:r w:rsidR="00194540" w:rsidRPr="00194540">
        <w:rPr>
          <w:rFonts w:ascii="Times New Roman" w:hAnsi="Times New Roman" w:cs="Times New Roman"/>
          <w:sz w:val="28"/>
          <w:szCs w:val="28"/>
        </w:rPr>
        <w:t xml:space="preserve">нно-коммуникационных технологий, </w:t>
      </w:r>
      <w:r w:rsidR="00187A76" w:rsidRPr="00194540">
        <w:rPr>
          <w:rFonts w:ascii="Times New Roman" w:hAnsi="Times New Roman" w:cs="Times New Roman"/>
          <w:sz w:val="28"/>
          <w:szCs w:val="28"/>
        </w:rPr>
        <w:t>общи</w:t>
      </w:r>
      <w:r w:rsidR="00194540" w:rsidRPr="00194540">
        <w:rPr>
          <w:rFonts w:ascii="Times New Roman" w:hAnsi="Times New Roman" w:cs="Times New Roman"/>
          <w:sz w:val="28"/>
          <w:szCs w:val="28"/>
        </w:rPr>
        <w:t>е</w:t>
      </w:r>
      <w:r w:rsidR="00187A76" w:rsidRPr="00194540">
        <w:rPr>
          <w:rFonts w:ascii="Times New Roman" w:hAnsi="Times New Roman" w:cs="Times New Roman"/>
          <w:sz w:val="28"/>
          <w:szCs w:val="28"/>
        </w:rPr>
        <w:t xml:space="preserve"> и управленчески</w:t>
      </w:r>
      <w:r w:rsidR="00194540" w:rsidRPr="00194540">
        <w:rPr>
          <w:rFonts w:ascii="Times New Roman" w:hAnsi="Times New Roman" w:cs="Times New Roman"/>
          <w:sz w:val="28"/>
          <w:szCs w:val="28"/>
        </w:rPr>
        <w:t>е</w:t>
      </w:r>
      <w:r w:rsidR="00187A76" w:rsidRPr="00194540">
        <w:rPr>
          <w:rFonts w:ascii="Times New Roman" w:hAnsi="Times New Roman" w:cs="Times New Roman"/>
          <w:sz w:val="28"/>
          <w:szCs w:val="28"/>
        </w:rPr>
        <w:t xml:space="preserve"> умения, свидетельствующи</w:t>
      </w:r>
      <w:r w:rsidR="00194540" w:rsidRPr="00194540">
        <w:rPr>
          <w:rFonts w:ascii="Times New Roman" w:hAnsi="Times New Roman" w:cs="Times New Roman"/>
          <w:sz w:val="28"/>
          <w:szCs w:val="28"/>
        </w:rPr>
        <w:t>е</w:t>
      </w:r>
      <w:r w:rsidR="00187A76" w:rsidRPr="00194540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качеств.</w:t>
      </w:r>
    </w:p>
    <w:p w:rsidR="00EF02E0" w:rsidRDefault="00EF02E0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52A">
        <w:rPr>
          <w:rFonts w:ascii="Times New Roman" w:hAnsi="Times New Roman" w:cs="Times New Roman"/>
          <w:sz w:val="28"/>
          <w:szCs w:val="28"/>
        </w:rPr>
        <w:t>6.4. Наличие професси</w:t>
      </w:r>
      <w:r w:rsidRPr="00DB396F">
        <w:rPr>
          <w:rFonts w:ascii="Times New Roman" w:hAnsi="Times New Roman" w:cs="Times New Roman"/>
          <w:sz w:val="28"/>
          <w:szCs w:val="28"/>
        </w:rPr>
        <w:t>ональных знаний:</w:t>
      </w:r>
    </w:p>
    <w:p w:rsidR="00EF02E0" w:rsidRDefault="00EF02E0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396F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 Налоговы</w:t>
      </w:r>
      <w:r w:rsidRPr="001D1E1B">
        <w:rPr>
          <w:rFonts w:ascii="Times New Roman" w:hAnsi="Times New Roman" w:cs="Times New Roman"/>
          <w:sz w:val="28"/>
          <w:szCs w:val="28"/>
        </w:rPr>
        <w:t xml:space="preserve">й </w:t>
      </w:r>
      <w:hyperlink r:id="rId10" w:history="1">
        <w:r w:rsidRPr="001D1E1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1E1B">
        <w:rPr>
          <w:rFonts w:ascii="Times New Roman" w:hAnsi="Times New Roman" w:cs="Times New Roman"/>
          <w:sz w:val="28"/>
          <w:szCs w:val="28"/>
        </w:rPr>
        <w:t xml:space="preserve"> </w:t>
      </w:r>
      <w:r w:rsidRPr="001D1E1B">
        <w:rPr>
          <w:rFonts w:ascii="Times New Roman" w:hAnsi="Times New Roman" w:cs="Times New Roman"/>
          <w:sz w:val="28"/>
          <w:szCs w:val="28"/>
        </w:rPr>
        <w:lastRenderedPageBreak/>
        <w:t>Российской Федерац</w:t>
      </w:r>
      <w:r w:rsidRPr="00DB396F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от 31 июля 1998 г. № 146-ФЗ</w:t>
      </w:r>
      <w:r w:rsidRPr="00DB396F">
        <w:rPr>
          <w:rFonts w:ascii="Times New Roman" w:hAnsi="Times New Roman" w:cs="Times New Roman"/>
          <w:sz w:val="28"/>
          <w:szCs w:val="28"/>
        </w:rPr>
        <w:t xml:space="preserve">; </w:t>
      </w:r>
      <w:hyperlink r:id="rId11" w:history="1">
        <w:r w:rsidRPr="001D1E1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1E1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</w:t>
      </w:r>
      <w:r w:rsidRPr="00DB396F">
        <w:rPr>
          <w:rFonts w:ascii="Times New Roman" w:hAnsi="Times New Roman" w:cs="Times New Roman"/>
          <w:sz w:val="28"/>
          <w:szCs w:val="28"/>
        </w:rPr>
        <w:t xml:space="preserve">я 2001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195-ФЗ; </w:t>
      </w:r>
      <w:r w:rsidRPr="001D1E1B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2" w:history="1">
        <w:r w:rsidRPr="001D1E1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1E1B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DB396F">
        <w:rPr>
          <w:rFonts w:ascii="Times New Roman" w:hAnsi="Times New Roman" w:cs="Times New Roman"/>
          <w:sz w:val="28"/>
          <w:szCs w:val="28"/>
        </w:rPr>
        <w:t xml:space="preserve">Федерации от 30 ноября 1994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51-ФЗ;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1D1E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D1E1B">
        <w:rPr>
          <w:rFonts w:ascii="Times New Roman" w:hAnsi="Times New Roman" w:cs="Times New Roman"/>
          <w:sz w:val="28"/>
          <w:szCs w:val="28"/>
        </w:rPr>
        <w:t xml:space="preserve"> Российс</w:t>
      </w:r>
      <w:r w:rsidRPr="00DB396F">
        <w:rPr>
          <w:rFonts w:ascii="Times New Roman" w:hAnsi="Times New Roman" w:cs="Times New Roman"/>
          <w:sz w:val="28"/>
          <w:szCs w:val="28"/>
        </w:rPr>
        <w:t xml:space="preserve">кой Федерации от 21 марта 1991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943-1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396F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DB39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396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1D1E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D1E1B">
        <w:rPr>
          <w:rFonts w:ascii="Times New Roman" w:hAnsi="Times New Roman" w:cs="Times New Roman"/>
          <w:sz w:val="28"/>
          <w:szCs w:val="28"/>
        </w:rPr>
        <w:t xml:space="preserve"> о</w:t>
      </w:r>
      <w:r w:rsidRPr="00DB396F">
        <w:rPr>
          <w:rFonts w:ascii="Times New Roman" w:hAnsi="Times New Roman" w:cs="Times New Roman"/>
          <w:sz w:val="28"/>
          <w:szCs w:val="28"/>
        </w:rPr>
        <w:t xml:space="preserve">т 2 мая 2005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396F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 xml:space="preserve">; </w:t>
      </w:r>
      <w:r w:rsidRPr="001D1E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1D1E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D1E1B">
        <w:rPr>
          <w:rFonts w:ascii="Times New Roman" w:hAnsi="Times New Roman" w:cs="Times New Roman"/>
          <w:sz w:val="28"/>
          <w:szCs w:val="28"/>
        </w:rPr>
        <w:t xml:space="preserve"> от </w:t>
      </w:r>
      <w:r w:rsidRPr="00DB396F">
        <w:rPr>
          <w:rFonts w:ascii="Times New Roman" w:hAnsi="Times New Roman" w:cs="Times New Roman"/>
          <w:sz w:val="28"/>
          <w:szCs w:val="28"/>
        </w:rPr>
        <w:t xml:space="preserve">22 мая 2003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54-ФЗ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396F">
        <w:rPr>
          <w:rFonts w:ascii="Times New Roman" w:hAnsi="Times New Roman" w:cs="Times New Roman"/>
          <w:sz w:val="28"/>
          <w:szCs w:val="28"/>
        </w:rPr>
        <w:t>О применении контрольно-кассовой техники при осуществлении наличных денежных расчетов и (или) расчетов с использованием электронных средств платежа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 xml:space="preserve">; </w:t>
      </w:r>
      <w:r w:rsidRPr="001D1E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1D1E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D1E1B">
        <w:rPr>
          <w:rFonts w:ascii="Times New Roman" w:hAnsi="Times New Roman" w:cs="Times New Roman"/>
          <w:sz w:val="28"/>
          <w:szCs w:val="28"/>
        </w:rPr>
        <w:t xml:space="preserve"> от </w:t>
      </w:r>
      <w:r w:rsidRPr="00DB396F">
        <w:rPr>
          <w:rFonts w:ascii="Times New Roman" w:hAnsi="Times New Roman" w:cs="Times New Roman"/>
          <w:sz w:val="28"/>
          <w:szCs w:val="28"/>
        </w:rPr>
        <w:t xml:space="preserve">06 октября 2003 г.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DB396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DB396F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7" w:history="1">
        <w:r w:rsidRPr="00DB396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396F">
        <w:rPr>
          <w:rFonts w:ascii="Times New Roman" w:hAnsi="Times New Roman" w:cs="Times New Roman"/>
          <w:sz w:val="28"/>
          <w:szCs w:val="28"/>
        </w:rPr>
        <w:t xml:space="preserve"> от 8 августа 2001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129-ФЗ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396F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 xml:space="preserve">; Федеральный </w:t>
      </w:r>
      <w:hyperlink r:id="rId18" w:history="1">
        <w:r w:rsidRPr="00DB396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396F">
        <w:rPr>
          <w:rFonts w:ascii="Times New Roman" w:hAnsi="Times New Roman" w:cs="Times New Roman"/>
          <w:sz w:val="28"/>
          <w:szCs w:val="28"/>
        </w:rPr>
        <w:t xml:space="preserve"> от 10 декабря 2003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173-ФЗ "О валютном регулировании и валютном контроле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16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Pr="00DB396F">
        <w:rPr>
          <w:rFonts w:ascii="Times New Roman" w:hAnsi="Times New Roman" w:cs="Times New Roman"/>
          <w:sz w:val="28"/>
          <w:szCs w:val="28"/>
        </w:rPr>
        <w:t xml:space="preserve">Российской Федерации от 30 сентября 2004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506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396F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DB396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16 августа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840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396F">
        <w:rPr>
          <w:rFonts w:ascii="Times New Roman" w:hAnsi="Times New Roman" w:cs="Times New Roman"/>
          <w:sz w:val="28"/>
          <w:szCs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корпорации по атомной энергии «</w:t>
      </w:r>
      <w:proofErr w:type="spellStart"/>
      <w:r w:rsidRPr="00DB396F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 xml:space="preserve"> и ее должностных лиц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396F"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B396F">
        <w:rPr>
          <w:rFonts w:ascii="Times New Roman" w:hAnsi="Times New Roman" w:cs="Times New Roman"/>
          <w:sz w:val="28"/>
          <w:szCs w:val="28"/>
        </w:rPr>
        <w:t xml:space="preserve">риказ ФНС России от 13 февраля 2013 г. </w:t>
      </w:r>
      <w:r>
        <w:rPr>
          <w:rFonts w:ascii="Times New Roman" w:hAnsi="Times New Roman" w:cs="Times New Roman"/>
          <w:sz w:val="28"/>
          <w:szCs w:val="28"/>
        </w:rPr>
        <w:t>№ ММВ-7-9/78@ «</w:t>
      </w:r>
      <w:r w:rsidRPr="00DB396F">
        <w:rPr>
          <w:rFonts w:ascii="Times New Roman" w:hAnsi="Times New Roman" w:cs="Times New Roman"/>
          <w:sz w:val="28"/>
          <w:szCs w:val="28"/>
        </w:rPr>
        <w:t>Об утверждении концепции развития досудебного урегулирования налоговых споров в системе налоговых органов Российско</w:t>
      </w:r>
      <w:r>
        <w:rPr>
          <w:rFonts w:ascii="Times New Roman" w:hAnsi="Times New Roman" w:cs="Times New Roman"/>
          <w:sz w:val="28"/>
          <w:szCs w:val="28"/>
        </w:rPr>
        <w:t>й Федерации на 2012 - 2018 годы»; П</w:t>
      </w:r>
      <w:r w:rsidRPr="00DB396F">
        <w:rPr>
          <w:rFonts w:ascii="Times New Roman" w:hAnsi="Times New Roman" w:cs="Times New Roman"/>
          <w:sz w:val="28"/>
          <w:szCs w:val="28"/>
        </w:rPr>
        <w:t xml:space="preserve">риказ ФНС России от 20 апреля 2015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96F">
        <w:rPr>
          <w:rFonts w:ascii="Times New Roman" w:hAnsi="Times New Roman" w:cs="Times New Roman"/>
          <w:sz w:val="28"/>
          <w:szCs w:val="28"/>
        </w:rPr>
        <w:t xml:space="preserve"> ММВ-7-16/</w:t>
      </w:r>
      <w:r w:rsidRPr="00C27F01">
        <w:rPr>
          <w:rFonts w:ascii="Times New Roman" w:hAnsi="Times New Roman" w:cs="Times New Roman"/>
          <w:sz w:val="28"/>
          <w:szCs w:val="28"/>
        </w:rPr>
        <w:t xml:space="preserve">163@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27F01">
        <w:rPr>
          <w:rFonts w:ascii="Times New Roman" w:hAnsi="Times New Roman" w:cs="Times New Roman"/>
          <w:sz w:val="28"/>
          <w:szCs w:val="28"/>
        </w:rPr>
        <w:t>Об утверждении Регламента организации внутреннего аудита в Федеральной налоговой службе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F02E0" w:rsidRDefault="003C1A7B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812BF3">
        <w:rPr>
          <w:rFonts w:ascii="Times New Roman" w:hAnsi="Times New Roman" w:cs="Times New Roman"/>
          <w:sz w:val="28"/>
          <w:szCs w:val="28"/>
        </w:rPr>
        <w:t xml:space="preserve"> с</w:t>
      </w:r>
      <w:r w:rsidR="003F31D7">
        <w:rPr>
          <w:rFonts w:ascii="Times New Roman" w:hAnsi="Times New Roman" w:cs="Times New Roman"/>
          <w:sz w:val="28"/>
          <w:szCs w:val="28"/>
        </w:rPr>
        <w:t>пециалист</w:t>
      </w:r>
      <w:r w:rsidR="00812BF3">
        <w:rPr>
          <w:rFonts w:ascii="Times New Roman" w:hAnsi="Times New Roman" w:cs="Times New Roman"/>
          <w:sz w:val="28"/>
          <w:szCs w:val="28"/>
        </w:rPr>
        <w:t>-эксперт</w:t>
      </w:r>
      <w:r w:rsidR="003F31D7">
        <w:rPr>
          <w:rFonts w:ascii="Times New Roman" w:hAnsi="Times New Roman" w:cs="Times New Roman"/>
          <w:sz w:val="28"/>
          <w:szCs w:val="28"/>
        </w:rPr>
        <w:t xml:space="preserve"> </w:t>
      </w:r>
      <w:r w:rsidR="00672928" w:rsidRPr="00AD516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672928" w:rsidRPr="00D854DC">
        <w:rPr>
          <w:rFonts w:ascii="Times New Roman" w:hAnsi="Times New Roman" w:cs="Times New Roman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EF02E0">
        <w:rPr>
          <w:rFonts w:ascii="Times New Roman" w:hAnsi="Times New Roman" w:cs="Times New Roman"/>
          <w:sz w:val="28"/>
          <w:szCs w:val="28"/>
        </w:rPr>
        <w:t>нальной служебной деятельности.</w:t>
      </w:r>
    </w:p>
    <w:p w:rsidR="00EF02E0" w:rsidRDefault="00672928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</w:t>
      </w:r>
      <w:r w:rsidR="00FC366E" w:rsidRPr="00D854DC">
        <w:rPr>
          <w:rFonts w:ascii="Times New Roman" w:hAnsi="Times New Roman" w:cs="Times New Roman"/>
          <w:sz w:val="28"/>
          <w:szCs w:val="28"/>
        </w:rPr>
        <w:t>4</w:t>
      </w:r>
      <w:r w:rsidRPr="00D854DC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Pr="002C6DED">
        <w:rPr>
          <w:rFonts w:ascii="Times New Roman" w:hAnsi="Times New Roman" w:cs="Times New Roman"/>
          <w:sz w:val="28"/>
          <w:szCs w:val="28"/>
        </w:rPr>
        <w:t xml:space="preserve">: </w:t>
      </w:r>
      <w:r w:rsidR="00413E1A" w:rsidRPr="002C6DED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  <w:r w:rsidR="004E2E69" w:rsidRPr="002C6DED">
        <w:rPr>
          <w:rFonts w:ascii="Times New Roman" w:hAnsi="Times New Roman" w:cs="Times New Roman"/>
          <w:sz w:val="28"/>
          <w:szCs w:val="28"/>
        </w:rPr>
        <w:t xml:space="preserve"> </w:t>
      </w:r>
      <w:r w:rsidR="00413E1A" w:rsidRPr="002C6DED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  <w:r w:rsidR="004E2E69" w:rsidRPr="002C6DED">
        <w:rPr>
          <w:rFonts w:ascii="Times New Roman" w:hAnsi="Times New Roman" w:cs="Times New Roman"/>
          <w:sz w:val="28"/>
          <w:szCs w:val="28"/>
        </w:rPr>
        <w:t xml:space="preserve"> </w:t>
      </w:r>
      <w:r w:rsidR="00413E1A" w:rsidRPr="002C6DED">
        <w:rPr>
          <w:rFonts w:ascii="Times New Roman" w:hAnsi="Times New Roman" w:cs="Times New Roman"/>
          <w:sz w:val="28"/>
          <w:szCs w:val="28"/>
        </w:rPr>
        <w:t>специальные налоговые режимы;</w:t>
      </w:r>
      <w:r w:rsidR="004E2E69" w:rsidRPr="002C6DED">
        <w:rPr>
          <w:rFonts w:ascii="Times New Roman" w:hAnsi="Times New Roman" w:cs="Times New Roman"/>
          <w:sz w:val="28"/>
          <w:szCs w:val="28"/>
        </w:rPr>
        <w:t xml:space="preserve"> элементы налогообложения; основы и </w:t>
      </w:r>
      <w:r w:rsidR="00413E1A" w:rsidRPr="002C6DED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4E2E69" w:rsidRPr="002C6DED">
        <w:rPr>
          <w:rFonts w:ascii="Times New Roman" w:hAnsi="Times New Roman" w:cs="Times New Roman"/>
          <w:sz w:val="28"/>
          <w:szCs w:val="28"/>
        </w:rPr>
        <w:t xml:space="preserve"> </w:t>
      </w:r>
      <w:r w:rsidR="00413E1A" w:rsidRPr="002C6DED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  <w:r w:rsidR="004E2E69" w:rsidRPr="002C6DED">
        <w:rPr>
          <w:rFonts w:ascii="Times New Roman" w:hAnsi="Times New Roman" w:cs="Times New Roman"/>
          <w:sz w:val="28"/>
          <w:szCs w:val="28"/>
        </w:rPr>
        <w:t xml:space="preserve"> </w:t>
      </w:r>
      <w:r w:rsidR="00413E1A" w:rsidRPr="002C6DED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</w:t>
      </w:r>
      <w:r w:rsidR="004E2E69" w:rsidRPr="002C6DED">
        <w:rPr>
          <w:rFonts w:ascii="Times New Roman" w:hAnsi="Times New Roman" w:cs="Times New Roman"/>
          <w:sz w:val="28"/>
          <w:szCs w:val="28"/>
        </w:rPr>
        <w:t xml:space="preserve">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споров; порядок применения контрольно-кассовой техники; </w:t>
      </w:r>
      <w:r w:rsidR="00E36D32" w:rsidRPr="002C6DED">
        <w:rPr>
          <w:rFonts w:ascii="Times New Roman" w:hAnsi="Times New Roman" w:cs="Times New Roman"/>
          <w:sz w:val="28"/>
          <w:szCs w:val="28"/>
        </w:rPr>
        <w:t>требования к составлению акт</w:t>
      </w:r>
      <w:r w:rsidR="002C6DED">
        <w:rPr>
          <w:rFonts w:ascii="Times New Roman" w:hAnsi="Times New Roman" w:cs="Times New Roman"/>
          <w:sz w:val="28"/>
          <w:szCs w:val="28"/>
        </w:rPr>
        <w:t>о</w:t>
      </w:r>
      <w:r w:rsidR="002C6DED" w:rsidRPr="002C6DED">
        <w:rPr>
          <w:rFonts w:ascii="Times New Roman" w:hAnsi="Times New Roman" w:cs="Times New Roman"/>
          <w:sz w:val="28"/>
          <w:szCs w:val="28"/>
        </w:rPr>
        <w:t>в выявленных нарушений.</w:t>
      </w:r>
    </w:p>
    <w:p w:rsidR="00EF02E0" w:rsidRDefault="00672928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D854D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Pr="002C6DED">
        <w:rPr>
          <w:rFonts w:ascii="Times New Roman" w:hAnsi="Times New Roman" w:cs="Times New Roman"/>
          <w:sz w:val="28"/>
          <w:szCs w:val="28"/>
        </w:rPr>
        <w:t>понятие нормы права</w:t>
      </w:r>
      <w:r w:rsidR="002C6DED">
        <w:rPr>
          <w:rFonts w:ascii="Times New Roman" w:hAnsi="Times New Roman" w:cs="Times New Roman"/>
          <w:sz w:val="28"/>
          <w:szCs w:val="28"/>
        </w:rPr>
        <w:t>;</w:t>
      </w:r>
      <w:r w:rsidRPr="002C6DED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  <w:r w:rsidR="002C6DED">
        <w:rPr>
          <w:rFonts w:ascii="Times New Roman" w:hAnsi="Times New Roman" w:cs="Times New Roman"/>
          <w:sz w:val="28"/>
          <w:szCs w:val="28"/>
        </w:rPr>
        <w:t>;</w:t>
      </w:r>
      <w:r w:rsidRPr="002C6DED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2C6DED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</w:t>
      </w:r>
      <w:r w:rsidR="002C6DED" w:rsidRPr="002C6DED">
        <w:rPr>
          <w:rFonts w:ascii="Times New Roman" w:hAnsi="Times New Roman" w:cs="Times New Roman"/>
          <w:sz w:val="28"/>
          <w:szCs w:val="28"/>
        </w:rPr>
        <w:t>;</w:t>
      </w:r>
      <w:r w:rsidR="00C92B52" w:rsidRPr="002C6DED">
        <w:rPr>
          <w:rFonts w:ascii="Times New Roman" w:hAnsi="Times New Roman" w:cs="Times New Roman"/>
          <w:sz w:val="28"/>
          <w:szCs w:val="28"/>
        </w:rPr>
        <w:t xml:space="preserve"> процедура </w:t>
      </w:r>
      <w:r w:rsidR="002C6DED" w:rsidRPr="002C6DED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 w:rsidR="00C92B52" w:rsidRPr="002C6DED">
        <w:rPr>
          <w:rFonts w:ascii="Times New Roman" w:hAnsi="Times New Roman" w:cs="Times New Roman"/>
          <w:sz w:val="28"/>
          <w:szCs w:val="28"/>
        </w:rPr>
        <w:t xml:space="preserve">: порядок, этапы, инструменты проведения, ограничения при проведении </w:t>
      </w:r>
      <w:r w:rsidR="002C6DED" w:rsidRPr="002C6DED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 w:rsidR="00C92B52" w:rsidRPr="002C6DED">
        <w:rPr>
          <w:rFonts w:ascii="Times New Roman" w:hAnsi="Times New Roman" w:cs="Times New Roman"/>
          <w:sz w:val="28"/>
          <w:szCs w:val="28"/>
        </w:rPr>
        <w:t xml:space="preserve">, меры, принимаемые по результатам проверки,  порядок ведения дел в судах различной инстанции, </w:t>
      </w:r>
      <w:r w:rsidRPr="002C6DED">
        <w:rPr>
          <w:rFonts w:ascii="Times New Roman" w:hAnsi="Times New Roman" w:cs="Times New Roman"/>
          <w:sz w:val="28"/>
          <w:szCs w:val="28"/>
        </w:rPr>
        <w:t xml:space="preserve">процедура рассмотрения обращений граждан, порядок </w:t>
      </w:r>
      <w:r w:rsidR="009D3097" w:rsidRPr="002C6DED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EF02E0" w:rsidRDefault="009D3097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C80BCE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коммуникативных, управления изменениями, </w:t>
      </w:r>
      <w:r w:rsidRPr="00140D40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 </w:t>
      </w:r>
      <w:r w:rsidR="003F31D7">
        <w:rPr>
          <w:rFonts w:ascii="Times New Roman" w:hAnsi="Times New Roman" w:cs="Times New Roman"/>
          <w:sz w:val="28"/>
          <w:szCs w:val="28"/>
        </w:rPr>
        <w:t xml:space="preserve">и </w:t>
      </w:r>
      <w:r w:rsidRPr="00140D40">
        <w:rPr>
          <w:rFonts w:ascii="Times New Roman" w:hAnsi="Times New Roman" w:cs="Times New Roman"/>
          <w:sz w:val="28"/>
          <w:szCs w:val="28"/>
        </w:rPr>
        <w:t>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EF02E0" w:rsidRDefault="009D3097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>6.</w:t>
      </w:r>
      <w:r w:rsidR="00C80BCE"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A34C8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Pr="004D0112">
        <w:rPr>
          <w:rFonts w:ascii="Times New Roman" w:hAnsi="Times New Roman" w:cs="Times New Roman"/>
          <w:sz w:val="28"/>
          <w:szCs w:val="28"/>
        </w:rPr>
        <w:t xml:space="preserve">: </w:t>
      </w:r>
      <w:r w:rsidR="004D0112" w:rsidRPr="004D0112">
        <w:rPr>
          <w:rFonts w:ascii="Times New Roman" w:hAnsi="Times New Roman" w:cs="Times New Roman"/>
          <w:sz w:val="28"/>
          <w:szCs w:val="28"/>
        </w:rPr>
        <w:t>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D0112" w:rsidRPr="004D0112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использования графических объектов в электронных документах, подготовка деловой корреспонденции и актов инспекции.</w:t>
      </w:r>
    </w:p>
    <w:p w:rsidR="002D688C" w:rsidRPr="00105C6D" w:rsidRDefault="009D3097" w:rsidP="00390169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</w:t>
      </w:r>
      <w:r w:rsidR="00444C50"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444C50" w:rsidRPr="00E934BB">
        <w:rPr>
          <w:rFonts w:ascii="Times New Roman" w:hAnsi="Times New Roman" w:cs="Times New Roman"/>
          <w:sz w:val="28"/>
          <w:szCs w:val="28"/>
        </w:rPr>
        <w:t>консультаций</w:t>
      </w:r>
      <w:r w:rsidRPr="00E934BB">
        <w:rPr>
          <w:rFonts w:ascii="Times New Roman" w:hAnsi="Times New Roman" w:cs="Times New Roman"/>
          <w:sz w:val="28"/>
          <w:szCs w:val="28"/>
        </w:rPr>
        <w:t>;</w:t>
      </w:r>
      <w:r w:rsidRPr="00384088">
        <w:rPr>
          <w:rFonts w:ascii="Times New Roman" w:hAnsi="Times New Roman" w:cs="Times New Roman"/>
          <w:sz w:val="28"/>
          <w:szCs w:val="28"/>
        </w:rPr>
        <w:t xml:space="preserve"> работа со </w:t>
      </w:r>
      <w:r w:rsidR="00305FC1" w:rsidRPr="00384088">
        <w:rPr>
          <w:rFonts w:ascii="Times New Roman" w:hAnsi="Times New Roman" w:cs="Times New Roman"/>
          <w:sz w:val="28"/>
          <w:szCs w:val="28"/>
        </w:rPr>
        <w:t>с</w:t>
      </w:r>
      <w:r w:rsidR="004D0112">
        <w:rPr>
          <w:rFonts w:ascii="Times New Roman" w:hAnsi="Times New Roman" w:cs="Times New Roman"/>
          <w:sz w:val="28"/>
          <w:szCs w:val="28"/>
        </w:rPr>
        <w:t>лужебной информацией.</w:t>
      </w:r>
    </w:p>
    <w:p w:rsidR="00444C50" w:rsidRPr="00444C50" w:rsidRDefault="004D0112" w:rsidP="00EF02E0">
      <w:pPr>
        <w:pStyle w:val="ConsPlusNormal"/>
        <w:tabs>
          <w:tab w:val="left" w:pos="26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90169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D0112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="00194540">
        <w:rPr>
          <w:rFonts w:ascii="Times New Roman" w:hAnsi="Times New Roman" w:cs="Times New Roman"/>
          <w:sz w:val="28"/>
          <w:szCs w:val="28"/>
        </w:rPr>
        <w:t>ведущего</w:t>
      </w:r>
      <w:r w:rsidR="00812BF3">
        <w:rPr>
          <w:rFonts w:ascii="Times New Roman" w:hAnsi="Times New Roman" w:cs="Times New Roman"/>
          <w:sz w:val="28"/>
          <w:szCs w:val="28"/>
        </w:rPr>
        <w:t xml:space="preserve"> </w:t>
      </w:r>
      <w:r w:rsidR="003F31D7">
        <w:rPr>
          <w:rFonts w:ascii="Times New Roman" w:hAnsi="Times New Roman" w:cs="Times New Roman"/>
          <w:sz w:val="28"/>
          <w:szCs w:val="28"/>
        </w:rPr>
        <w:t>специалиста</w:t>
      </w:r>
      <w:r w:rsidR="00812BF3">
        <w:rPr>
          <w:rFonts w:ascii="Times New Roman" w:hAnsi="Times New Roman" w:cs="Times New Roman"/>
          <w:sz w:val="28"/>
          <w:szCs w:val="28"/>
        </w:rPr>
        <w:t>-эксперта</w:t>
      </w:r>
      <w:r w:rsidR="003B7A81" w:rsidRPr="004D011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F61DB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E025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F67A1" w:rsidRPr="00660887" w:rsidRDefault="00AF67A1" w:rsidP="0039016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660887">
        <w:rPr>
          <w:rFonts w:ascii="Times New Roman" w:hAnsi="Times New Roman"/>
          <w:sz w:val="28"/>
          <w:szCs w:val="28"/>
        </w:rPr>
        <w:t>Инспекцию</w:t>
      </w:r>
      <w:r w:rsidRPr="00660887">
        <w:rPr>
          <w:rFonts w:ascii="Times New Roman" w:hAnsi="Times New Roman" w:cs="Times New Roman"/>
          <w:sz w:val="28"/>
          <w:szCs w:val="28"/>
        </w:rPr>
        <w:t xml:space="preserve">, </w:t>
      </w:r>
      <w:r w:rsidR="00194540">
        <w:rPr>
          <w:rFonts w:ascii="Times New Roman" w:hAnsi="Times New Roman" w:cs="Times New Roman"/>
          <w:sz w:val="28"/>
          <w:szCs w:val="28"/>
        </w:rPr>
        <w:t>ведущий</w:t>
      </w:r>
      <w:r w:rsidR="00812BF3">
        <w:rPr>
          <w:rFonts w:ascii="Times New Roman" w:hAnsi="Times New Roman" w:cs="Times New Roman"/>
          <w:sz w:val="28"/>
          <w:szCs w:val="28"/>
        </w:rPr>
        <w:t xml:space="preserve"> </w:t>
      </w:r>
      <w:r w:rsidR="003F31D7">
        <w:rPr>
          <w:rFonts w:ascii="Times New Roman" w:hAnsi="Times New Roman" w:cs="Times New Roman"/>
          <w:sz w:val="28"/>
          <w:szCs w:val="28"/>
        </w:rPr>
        <w:t>специалист</w:t>
      </w:r>
      <w:r w:rsidR="00812BF3">
        <w:rPr>
          <w:rFonts w:ascii="Times New Roman" w:hAnsi="Times New Roman" w:cs="Times New Roman"/>
          <w:sz w:val="28"/>
          <w:szCs w:val="28"/>
        </w:rPr>
        <w:t>-эксперт</w:t>
      </w:r>
      <w:r w:rsidR="003F31D7">
        <w:rPr>
          <w:rFonts w:ascii="Times New Roman" w:hAnsi="Times New Roman" w:cs="Times New Roman"/>
          <w:sz w:val="28"/>
          <w:szCs w:val="28"/>
        </w:rPr>
        <w:t xml:space="preserve"> </w:t>
      </w:r>
      <w:r w:rsidR="00194540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4D61DA" w:rsidRPr="004D0112">
        <w:rPr>
          <w:rFonts w:ascii="Times New Roman" w:hAnsi="Times New Roman" w:cs="Times New Roman"/>
          <w:sz w:val="28"/>
          <w:szCs w:val="28"/>
        </w:rPr>
        <w:t>отдела</w:t>
      </w:r>
      <w:r w:rsidRPr="004D0112">
        <w:rPr>
          <w:rFonts w:ascii="Times New Roman" w:hAnsi="Times New Roman"/>
          <w:sz w:val="28"/>
          <w:szCs w:val="28"/>
        </w:rPr>
        <w:t xml:space="preserve"> </w:t>
      </w:r>
      <w:r w:rsidRPr="004D0112">
        <w:rPr>
          <w:rFonts w:ascii="Times New Roman" w:hAnsi="Times New Roman" w:cs="Times New Roman"/>
          <w:sz w:val="28"/>
          <w:szCs w:val="28"/>
        </w:rPr>
        <w:t>обязан</w:t>
      </w:r>
      <w:r w:rsidRPr="0066088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61DA" w:rsidRPr="00FC7775" w:rsidRDefault="004D61DA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4D61DA">
        <w:rPr>
          <w:rFonts w:ascii="Times New Roman" w:hAnsi="Times New Roman"/>
          <w:spacing w:val="-1"/>
          <w:sz w:val="28"/>
          <w:szCs w:val="28"/>
        </w:rPr>
        <w:t>8.</w:t>
      </w:r>
      <w:r w:rsidR="003F31D7">
        <w:rPr>
          <w:rFonts w:ascii="Times New Roman" w:hAnsi="Times New Roman"/>
          <w:spacing w:val="-1"/>
          <w:sz w:val="28"/>
          <w:szCs w:val="28"/>
        </w:rPr>
        <w:t>1</w:t>
      </w:r>
      <w:r w:rsidRPr="004D61DA">
        <w:rPr>
          <w:rFonts w:ascii="Times New Roman" w:hAnsi="Times New Roman"/>
          <w:spacing w:val="-1"/>
          <w:sz w:val="28"/>
          <w:szCs w:val="28"/>
        </w:rPr>
        <w:t>. Обеспечиват</w:t>
      </w:r>
      <w:r w:rsidR="009649F2">
        <w:rPr>
          <w:rFonts w:ascii="Times New Roman" w:hAnsi="Times New Roman"/>
          <w:spacing w:val="-1"/>
          <w:sz w:val="28"/>
          <w:szCs w:val="28"/>
        </w:rPr>
        <w:t xml:space="preserve">ь соблюдение </w:t>
      </w:r>
      <w:r w:rsidRPr="004D61DA">
        <w:rPr>
          <w:rFonts w:ascii="Times New Roman" w:hAnsi="Times New Roman"/>
          <w:spacing w:val="-1"/>
          <w:sz w:val="28"/>
          <w:szCs w:val="28"/>
        </w:rPr>
        <w:t xml:space="preserve">Служебного распорядка Инспекции, Правил </w:t>
      </w:r>
      <w:r w:rsidRPr="004D61DA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</w:t>
      </w:r>
      <w:r w:rsidRPr="00FC7775">
        <w:rPr>
          <w:rFonts w:ascii="Times New Roman" w:hAnsi="Times New Roman"/>
          <w:spacing w:val="-1"/>
          <w:sz w:val="28"/>
          <w:szCs w:val="28"/>
        </w:rPr>
        <w:t xml:space="preserve">выполнении должностных </w:t>
      </w:r>
      <w:r w:rsidRPr="00FC7775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FC7775">
        <w:rPr>
          <w:rFonts w:ascii="Times New Roman" w:hAnsi="Times New Roman"/>
          <w:spacing w:val="-1"/>
          <w:sz w:val="28"/>
          <w:szCs w:val="28"/>
        </w:rPr>
        <w:softHyphen/>
      </w:r>
      <w:r w:rsidRPr="00FC7775">
        <w:rPr>
          <w:rFonts w:ascii="Times New Roman" w:hAnsi="Times New Roman"/>
          <w:sz w:val="28"/>
          <w:szCs w:val="28"/>
        </w:rPr>
        <w:t>занностей и полномочий.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8.2. В</w:t>
      </w:r>
      <w:r w:rsidRPr="00FC7775">
        <w:rPr>
          <w:rFonts w:ascii="Times New Roman" w:hAnsi="Times New Roman" w:cs="Times New Roman"/>
          <w:color w:val="000000"/>
          <w:sz w:val="28"/>
          <w:szCs w:val="28"/>
        </w:rPr>
        <w:t>изировать проекты актов по результатам камеральных и выездных налоговых проверок, визировать проекты решений, выносимых руководителем (заместителями руководителя) инспекции по результатам рассмотрения материалов налоговых проверок.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C7775">
        <w:rPr>
          <w:rFonts w:ascii="Times New Roman" w:hAnsi="Times New Roman" w:cs="Times New Roman"/>
          <w:color w:val="000000"/>
          <w:sz w:val="28"/>
          <w:szCs w:val="28"/>
        </w:rPr>
        <w:t>При визировании должна проверяться как законность и обоснованность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полнота, законность и обоснованность аргументации, обосновывающей выводы, с учетом судебной практики по соответствующим вопросам и аналогичной аргументации.</w:t>
      </w:r>
      <w:proofErr w:type="gramEnd"/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8.3. </w:t>
      </w:r>
      <w:proofErr w:type="gramStart"/>
      <w:r w:rsidRPr="00FC7775">
        <w:rPr>
          <w:rFonts w:ascii="Times New Roman" w:hAnsi="Times New Roman" w:cs="Times New Roman"/>
          <w:sz w:val="28"/>
          <w:szCs w:val="28"/>
        </w:rPr>
        <w:t>С</w:t>
      </w:r>
      <w:r w:rsidRPr="00FC7775">
        <w:rPr>
          <w:rFonts w:ascii="Times New Roman" w:hAnsi="Times New Roman" w:cs="Times New Roman"/>
          <w:color w:val="000000"/>
          <w:sz w:val="28"/>
          <w:szCs w:val="28"/>
        </w:rPr>
        <w:t xml:space="preserve">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инспекции, содержащей выводы правового отдела об обоснованности выводов </w:t>
      </w:r>
      <w:r w:rsidRPr="00FC777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проектов актов и решений инспекции, принятых по результатам камеральных и выездных налоговых проверок, о полноте собранной доказательственной базы. </w:t>
      </w:r>
      <w:proofErr w:type="gramEnd"/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color w:val="000000"/>
          <w:sz w:val="28"/>
          <w:szCs w:val="28"/>
        </w:rPr>
        <w:t xml:space="preserve">8.4. </w:t>
      </w:r>
      <w:r w:rsidRPr="00FC7775">
        <w:rPr>
          <w:rFonts w:ascii="Times New Roman" w:hAnsi="Times New Roman" w:cs="Times New Roman"/>
          <w:sz w:val="28"/>
          <w:szCs w:val="28"/>
        </w:rPr>
        <w:t>Рассматривать налоговые споры между налогоплательщиками (плательщиками сборов, налоговыми агентами), заявления и жалобы физических и юридических лиц на действия или бездействие налоговых органов Российской Федерации, а также на акты ненормативного характера, связанные с применением законодательства Российской Федерации о налогах и сборах.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8.5. </w:t>
      </w:r>
      <w:proofErr w:type="gramStart"/>
      <w:r w:rsidRPr="00FC7775">
        <w:rPr>
          <w:rFonts w:ascii="Times New Roman" w:hAnsi="Times New Roman" w:cs="Times New Roman"/>
          <w:sz w:val="28"/>
          <w:szCs w:val="28"/>
        </w:rPr>
        <w:t xml:space="preserve">Рассматривать возражения (разногласия) налогоплательщиков (налоговых агентов, плательщиков сборов) (далее – рассмотрение возражений) по материалам налоговых проверок, проведенных Инспекцией. </w:t>
      </w:r>
      <w:proofErr w:type="gramEnd"/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8.6. Рассматривать ходатайства налогоплательщиков (налоговых агентов, плательщиков сборов) (далее – рассмотрение ходатайств) по материалам налоговых проверок, проведенных Инспекцией.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8.7. Участвовать в подготовке ответов на письменные запросы налогоплательщиков.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8.8. Проводить до начала рассмотрения материалов проверки (с возражениями или без возражений) анализ объема документов, врученных налогоплательщику, а также документов, с которыми налогоплательщик ознакомлен, оценку достаточности предоставленного налогоплательщику для ознакомления и подготовки возражений и пояснений времени, проверку факта надлежащего уведомления налогоплательщика о дате и месте рассмотрения материалов проверки; направлять начальнику правового отдела для визирования всех документов, связанных с процедурой рассмотрения материалов проверки; доводить соответствующую информацию до заместителя начальника инспекции, рассматривающего материалы проверки.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8.9. Подготавливать экспертные заключения по результатам рассмотрения материалов с возражениями и (или) ходатайствами по материалам налоговых проверок, проведенных Инспекцией.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8.10. При поступлении жалобы в Инспекцию, в установленные НК РФ сроки (в течение трех рабочих дней) направлять ее в Управление Федеральной налоговой службы.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8.11. В течение пяти рабочих дней со дня поступления жалобы (пункт 15 письма ФНС России от 07.08.2013 № СА-4-9/14460@), а также по запросу Управления Федеральной налоговой службы представлять заключения по жалобам, рассматриваемым Управлением Федеральной налоговой службы.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8.12. </w:t>
      </w:r>
      <w:proofErr w:type="gramStart"/>
      <w:r w:rsidRPr="00FC7775">
        <w:rPr>
          <w:rFonts w:ascii="Times New Roman" w:hAnsi="Times New Roman" w:cs="Times New Roman"/>
          <w:sz w:val="28"/>
          <w:szCs w:val="28"/>
        </w:rPr>
        <w:t>По поступлении документов, достоверно свидетельствующих о невозможности взыскания задолженности по результатам выездной налоговой проверки, в связи выводом выручки (имущества, бизнеса) во взаимозависимое лицо (подпункт 2 пункта 2 статьи 45 НК РФ), обеспечивать подготовку и направление на согласование в УФНС России по Иркутской области проектов исковых заявлений о взыскании недоимки с взаимозависимых лиц (письмо ФНС России от 21.02.2017 № СА-4-7/3306@, письмо</w:t>
      </w:r>
      <w:proofErr w:type="gramEnd"/>
      <w:r w:rsidRPr="00FC77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7775">
        <w:rPr>
          <w:rFonts w:ascii="Times New Roman" w:hAnsi="Times New Roman" w:cs="Times New Roman"/>
          <w:sz w:val="28"/>
          <w:szCs w:val="28"/>
        </w:rPr>
        <w:t>ФНС России от 08.12.2014 № СА-4-7/25287@, пункт 4 Приказа ФНС России от 09.02.2011 №ММВ-7-7/147@, распоряжение начальника Инспекции № 02-08/06/07 от 30.03.2015).</w:t>
      </w:r>
      <w:proofErr w:type="gramEnd"/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8.13. </w:t>
      </w:r>
      <w:proofErr w:type="gramStart"/>
      <w:r w:rsidRPr="00FC7775">
        <w:rPr>
          <w:rFonts w:ascii="Times New Roman" w:hAnsi="Times New Roman" w:cs="Times New Roman"/>
          <w:sz w:val="28"/>
          <w:szCs w:val="28"/>
        </w:rPr>
        <w:t xml:space="preserve">По поступлении документов для взыскания с налогоплательщиков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доначисленной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 xml:space="preserve"> по результатам выездных налоговых проверок задолженности в судебном порядке (подпункт 3 пункта 2 статьи 45 НК РФ), обеспечивать подготовку </w:t>
      </w:r>
      <w:r w:rsidRPr="00FC7775">
        <w:rPr>
          <w:rFonts w:ascii="Times New Roman" w:hAnsi="Times New Roman" w:cs="Times New Roman"/>
          <w:sz w:val="28"/>
          <w:szCs w:val="28"/>
        </w:rPr>
        <w:lastRenderedPageBreak/>
        <w:t>и направление на согласование в УФНС России по Иркутской области проектов исковых заявлений (письмо ФНС России от 08.12.2014 № СА-4-7/25287@, пункт 4 Приказа ФНС России от 09.02.2011 №ММВ-7-7/147@).</w:t>
      </w:r>
      <w:proofErr w:type="gramEnd"/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8.14. </w:t>
      </w:r>
      <w:proofErr w:type="gramStart"/>
      <w:r w:rsidRPr="00FC7775">
        <w:rPr>
          <w:rFonts w:ascii="Times New Roman" w:hAnsi="Times New Roman" w:cs="Times New Roman"/>
          <w:sz w:val="28"/>
          <w:szCs w:val="28"/>
        </w:rPr>
        <w:t xml:space="preserve">Оказывать практическую помощь сотрудникам контрольного блока по применению отдельных норм законодательства по налогам и сборам, страховым взносам, их толкованию, в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 xml:space="preserve">. применительно к конкретной ситуации, давать оценку соответствия выводов относительно наличия в действиях проверяемого налогоплательщика составов налоговых правонарушений нормам права и сложившейся практике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 xml:space="preserve"> по запросам (служебным запискам) отделов, проводящих проверки.</w:t>
      </w:r>
      <w:proofErr w:type="gramEnd"/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8.15. Участвовать в составе группы по рассмотрению хода и предварительных результатов незавершенных выездных налоговых проверок.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8.16. Осуществлять правовую экспертизу документов и оказание правовой помощи подразделениям Инспекции по вопросам применения законодательства Российской Федерации.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8.17. Участвовать в рассмотрении материалов проверок.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8.18. Осуществлять юридическое сопровождение мероприятий налогового контроля, в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>.: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- оказывать практическую помощь сотрудникам контрольного блока при проведении допросов </w:t>
      </w:r>
      <w:proofErr w:type="gramStart"/>
      <w:r w:rsidRPr="00FC7775">
        <w:rPr>
          <w:rFonts w:ascii="Times New Roman" w:hAnsi="Times New Roman" w:cs="Times New Roman"/>
          <w:sz w:val="28"/>
          <w:szCs w:val="28"/>
        </w:rPr>
        <w:t>свидетелей</w:t>
      </w:r>
      <w:proofErr w:type="gramEnd"/>
      <w:r w:rsidRPr="00FC7775">
        <w:rPr>
          <w:rFonts w:ascii="Times New Roman" w:hAnsi="Times New Roman" w:cs="Times New Roman"/>
          <w:sz w:val="28"/>
          <w:szCs w:val="28"/>
        </w:rPr>
        <w:t xml:space="preserve"> в целях обеспечения соответствия оформляемых протоколов положениям ст. 99 НК РФ;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- оказывать практическую помощь сотрудникам контрольного блока при установлении ими фактов воспрепятствования доступу на территорию (в помещение) проверяемого лица по составлению соответствующих актов, предусмотренных ст. 91 НК РФ;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- непосредственно участвовать при производстве осмотров территорий и помещений налогоплательщика, документов и предметов в порядке ст. 92 НК РФ, обеспечивать соответствие составляемых налоговым органом протоколов требованиям ст. 99 НК РФ;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- непосредственно участвовать при производстве выемки документов и предметов в соответствии со ст. 94 НК РФ, обеспечивать соответствие процедуры выемки и составляемых протоколов требованиям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>. 94 и 99 НК РФ;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- оказывать практическую помощь сотрудникам контрольного блока по оформлению документов, сопровождающих производство по административным правонарушениям (при выявлении в ходе выездных и камеральных проверок обстоятельств, свидетельствующих о совершении административных правонарушений);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- оценивать необходимость привлечения эксперта и проведения экспертизы по запросам (служебным запискам) отделов, проводящих проверки, обеспечивать соответствие процедуры назначения и проведения экспертизы положениям ст.95 НК РФ;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- оценивать необходимость привлечения специалиста для оказания содействия в осуществлении налогового контроля, участия переводчика и понятых по запросам (служебным запискам) отделов, проводящих проверки, обеспечивать соответствие порядка привлечения специалиста нормам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>. 96, 97, 98 НК РФ.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8.19. Визировать материалы налоговых проверок, направляемых в органы внутренних дел для решения вопроса о возбуждении уголовных дел при выявлении </w:t>
      </w:r>
      <w:r w:rsidRPr="00FC7775">
        <w:rPr>
          <w:rFonts w:ascii="Times New Roman" w:hAnsi="Times New Roman" w:cs="Times New Roman"/>
          <w:sz w:val="28"/>
          <w:szCs w:val="28"/>
        </w:rPr>
        <w:lastRenderedPageBreak/>
        <w:t>обстоятельств, позволяющих предполагать совершение нарушения законодательства о налогах и сборах, содержащих признаки состава преступления.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 xml:space="preserve">8.20. Осуществлять производство, участие и юридическое сопровождение мероприятий налогового контроля, дел о налоговых, административных правонарушениях (в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>. о применении ККТ, государственной регистрации, банкротстве), нарушениях законодательства о налогах и сборах.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Pr="00FC7775">
        <w:rPr>
          <w:rFonts w:ascii="Times New Roman" w:hAnsi="Times New Roman" w:cs="Times New Roman"/>
          <w:sz w:val="28"/>
          <w:szCs w:val="28"/>
        </w:rPr>
        <w:t>1. Осуществлять сбор, систематизацию, обработку и анализ информации, имеющей непосредственное отношение к деятельности Инспекции и образующейся на следующих стадиях:</w:t>
      </w:r>
    </w:p>
    <w:p w:rsidR="00F56B6C" w:rsidRPr="00FC7775" w:rsidRDefault="00F56B6C" w:rsidP="00390169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- рассмотрение возражений (разногласий) налогоплательщиков (налоговых агентов, плательщиков сборов) по актам налогового контроля;</w:t>
      </w:r>
    </w:p>
    <w:p w:rsidR="00F56B6C" w:rsidRPr="00FC7775" w:rsidRDefault="00F56B6C" w:rsidP="00390169">
      <w:pPr>
        <w:tabs>
          <w:tab w:val="left" w:pos="0"/>
          <w:tab w:val="left" w:pos="567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- обжалование вынесенных Инспекцией решений по результатам налогового контроля в административном порядке (в Управление в досудебном порядке);</w:t>
      </w:r>
    </w:p>
    <w:p w:rsidR="00F56B6C" w:rsidRPr="00FC7775" w:rsidRDefault="00F56B6C" w:rsidP="00390169">
      <w:pPr>
        <w:tabs>
          <w:tab w:val="left" w:pos="0"/>
          <w:tab w:val="left" w:pos="567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- обжалование вынесенных Инспекцией решений по результатам налогового контроля в судебном порядке.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Pr="00FC7775">
        <w:rPr>
          <w:rFonts w:ascii="Times New Roman" w:hAnsi="Times New Roman" w:cs="Times New Roman"/>
          <w:sz w:val="28"/>
          <w:szCs w:val="28"/>
        </w:rPr>
        <w:t>2. Обобщать и направлять в адрес отделов, уполномоченных проводить контрольные мероприятия (проверки), информацию по итогам истекшего квартала о результатах рассмотрения споров в досудебном и судебном порядке, с целью выявления причин отмены принятых налоговым органом решений, для распространения положительного опыта в организации и проведении проверок.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="00300D39" w:rsidRPr="00FC7775">
        <w:rPr>
          <w:rFonts w:ascii="Times New Roman" w:hAnsi="Times New Roman" w:cs="Times New Roman"/>
          <w:sz w:val="28"/>
          <w:szCs w:val="28"/>
        </w:rPr>
        <w:t>3</w:t>
      </w:r>
      <w:r w:rsidRPr="00FC7775">
        <w:rPr>
          <w:rFonts w:ascii="Times New Roman" w:hAnsi="Times New Roman" w:cs="Times New Roman"/>
          <w:sz w:val="28"/>
          <w:szCs w:val="28"/>
        </w:rPr>
        <w:t>. Вырабатывать и вносить предложения по организации и осуществлению работы по совершенствованию методов правовой работы.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="00300D39" w:rsidRPr="00FC7775">
        <w:rPr>
          <w:rFonts w:ascii="Times New Roman" w:hAnsi="Times New Roman" w:cs="Times New Roman"/>
          <w:sz w:val="28"/>
          <w:szCs w:val="28"/>
        </w:rPr>
        <w:t>4</w:t>
      </w:r>
      <w:r w:rsidRPr="00FC7775">
        <w:rPr>
          <w:rFonts w:ascii="Times New Roman" w:hAnsi="Times New Roman" w:cs="Times New Roman"/>
          <w:sz w:val="28"/>
          <w:szCs w:val="28"/>
        </w:rPr>
        <w:t>. Участвовать в проведении совещаний, обсуждений, семинаров (в том числе с участием сторонних представителей).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="00300D39" w:rsidRPr="00FC7775">
        <w:rPr>
          <w:rFonts w:ascii="Times New Roman" w:hAnsi="Times New Roman" w:cs="Times New Roman"/>
          <w:sz w:val="28"/>
          <w:szCs w:val="28"/>
        </w:rPr>
        <w:t>5</w:t>
      </w:r>
      <w:r w:rsidRPr="00FC7775">
        <w:rPr>
          <w:rFonts w:ascii="Times New Roman" w:hAnsi="Times New Roman" w:cs="Times New Roman"/>
          <w:sz w:val="28"/>
          <w:szCs w:val="28"/>
        </w:rPr>
        <w:t>. Участвовать в организации и осуществлении мероприятий по профессиональной подготовке и повышению квалификации кадров инспекции, проведению совещаний, семинаров по вопросам, входящим в компетенцию отдела.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="00300D39" w:rsidRPr="00FC7775">
        <w:rPr>
          <w:rFonts w:ascii="Times New Roman" w:hAnsi="Times New Roman" w:cs="Times New Roman"/>
          <w:sz w:val="28"/>
          <w:szCs w:val="28"/>
        </w:rPr>
        <w:t>6</w:t>
      </w:r>
      <w:r w:rsidRPr="00FC7775">
        <w:rPr>
          <w:rFonts w:ascii="Times New Roman" w:hAnsi="Times New Roman" w:cs="Times New Roman"/>
          <w:sz w:val="28"/>
          <w:szCs w:val="28"/>
        </w:rPr>
        <w:t>. Взаимодействовать с иными подразделениями Инспекции или (и)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Инспекции.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="00300D39" w:rsidRPr="00FC7775">
        <w:rPr>
          <w:rFonts w:ascii="Times New Roman" w:hAnsi="Times New Roman" w:cs="Times New Roman"/>
          <w:sz w:val="28"/>
          <w:szCs w:val="28"/>
        </w:rPr>
        <w:t>7</w:t>
      </w:r>
      <w:r w:rsidRPr="00FC7775">
        <w:rPr>
          <w:rFonts w:ascii="Times New Roman" w:hAnsi="Times New Roman" w:cs="Times New Roman"/>
          <w:sz w:val="28"/>
          <w:szCs w:val="28"/>
        </w:rPr>
        <w:t>. Подготавливать и передавать информацию по запросам вышестоящего налогового органа, прокуратуры, сторонних организаций с использованием системы электронного документооборота (СЭД ИФНС).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="00300D39" w:rsidRPr="00FC7775">
        <w:rPr>
          <w:rFonts w:ascii="Times New Roman" w:hAnsi="Times New Roman" w:cs="Times New Roman"/>
          <w:sz w:val="28"/>
          <w:szCs w:val="28"/>
        </w:rPr>
        <w:t>8</w:t>
      </w:r>
      <w:r w:rsidRPr="00FC7775">
        <w:rPr>
          <w:rFonts w:ascii="Times New Roman" w:hAnsi="Times New Roman" w:cs="Times New Roman"/>
          <w:sz w:val="28"/>
          <w:szCs w:val="28"/>
        </w:rPr>
        <w:t>. Осуществлять ведение информационного ресурса «Претензионная деятельность» («Журнал учета работы по досудебному урегулированию»), «Учет заявлений (исков) по делам с участием налогового органа», а также АИС «Налог-3» в соответствии с нормативно-распорядительными документами.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2</w:t>
      </w:r>
      <w:r w:rsidR="00300D39" w:rsidRPr="00FC7775">
        <w:rPr>
          <w:rFonts w:ascii="Times New Roman" w:hAnsi="Times New Roman" w:cs="Times New Roman"/>
          <w:sz w:val="28"/>
          <w:szCs w:val="28"/>
        </w:rPr>
        <w:t>9</w:t>
      </w:r>
      <w:r w:rsidRPr="00FC7775">
        <w:rPr>
          <w:rFonts w:ascii="Times New Roman" w:hAnsi="Times New Roman" w:cs="Times New Roman"/>
          <w:sz w:val="28"/>
          <w:szCs w:val="28"/>
        </w:rPr>
        <w:t>. Вести журналы учета работы с возражениями и жалобами, учета исковых заявлений и движения арбитражных дел.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30</w:t>
      </w:r>
      <w:r w:rsidRPr="00FC7775">
        <w:rPr>
          <w:rFonts w:ascii="Times New Roman" w:hAnsi="Times New Roman" w:cs="Times New Roman"/>
          <w:sz w:val="28"/>
          <w:szCs w:val="28"/>
        </w:rPr>
        <w:t>. Вести делопроизводство, хранение и сдачу в архив документов отдела в рамках собственной компетентности, подготавливать акты на уничтожение документов, срок хранения которых истек.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3</w:t>
      </w:r>
      <w:r w:rsidR="00194540" w:rsidRPr="00FC7775">
        <w:rPr>
          <w:rFonts w:ascii="Times New Roman" w:hAnsi="Times New Roman" w:cs="Times New Roman"/>
          <w:sz w:val="28"/>
          <w:szCs w:val="28"/>
        </w:rPr>
        <w:t>1</w:t>
      </w:r>
      <w:r w:rsidRPr="00FC7775">
        <w:rPr>
          <w:rFonts w:ascii="Times New Roman" w:hAnsi="Times New Roman" w:cs="Times New Roman"/>
          <w:sz w:val="28"/>
          <w:szCs w:val="28"/>
        </w:rPr>
        <w:t xml:space="preserve">. Осуществлять на постоянной основе самоконтроль за соблюдением установленных сроков для регистрации поступивших жалоб (апелляционных жалоб),  направления жалобы (апелляционной жалобы) в ВНО, подготовки заключения по жалобе ННО, формирования информационного ресурса «налоговые </w:t>
      </w:r>
      <w:r w:rsidRPr="00FC7775">
        <w:rPr>
          <w:rFonts w:ascii="Times New Roman" w:hAnsi="Times New Roman" w:cs="Times New Roman"/>
          <w:sz w:val="28"/>
          <w:szCs w:val="28"/>
        </w:rPr>
        <w:lastRenderedPageBreak/>
        <w:t xml:space="preserve">споры». Также осуществлять самоконтроль: за организацией работы по реализации налоговыми органами своих прав по предъявлению исков (в </w:t>
      </w:r>
      <w:proofErr w:type="spellStart"/>
      <w:r w:rsidRPr="00FC77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C7775">
        <w:rPr>
          <w:rFonts w:ascii="Times New Roman" w:hAnsi="Times New Roman" w:cs="Times New Roman"/>
          <w:sz w:val="28"/>
          <w:szCs w:val="28"/>
        </w:rPr>
        <w:t>. по возмещению судебных расходов) в арбитражный суд (суд общей юрисдикции); за обоснованностью подачи апелляционных, кассационных, надзорных жалоб; за обеспечением участия в судебных заседаниях представителя инспекции.</w:t>
      </w:r>
    </w:p>
    <w:p w:rsidR="00F56B6C" w:rsidRPr="00FC7775" w:rsidRDefault="00F56B6C" w:rsidP="00390169">
      <w:pPr>
        <w:tabs>
          <w:tab w:val="left" w:pos="0"/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3</w:t>
      </w:r>
      <w:r w:rsidR="00194540" w:rsidRPr="00FC7775">
        <w:rPr>
          <w:rFonts w:ascii="Times New Roman" w:hAnsi="Times New Roman" w:cs="Times New Roman"/>
          <w:sz w:val="28"/>
          <w:szCs w:val="28"/>
        </w:rPr>
        <w:t>2</w:t>
      </w:r>
      <w:r w:rsidRPr="00FC7775">
        <w:rPr>
          <w:rFonts w:ascii="Times New Roman" w:hAnsi="Times New Roman" w:cs="Times New Roman"/>
          <w:sz w:val="28"/>
          <w:szCs w:val="28"/>
        </w:rPr>
        <w:t>. Исполнять должностные обязанности в соответствии с настоящим Регламентом на высоком профессиональном уровне.</w:t>
      </w:r>
    </w:p>
    <w:p w:rsidR="00F56B6C" w:rsidRPr="00D550B1" w:rsidRDefault="00390169" w:rsidP="00390169">
      <w:pPr>
        <w:tabs>
          <w:tab w:val="left" w:pos="567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6B6C" w:rsidRPr="00FC7775">
        <w:rPr>
          <w:rFonts w:ascii="Times New Roman" w:hAnsi="Times New Roman" w:cs="Times New Roman"/>
          <w:sz w:val="28"/>
          <w:szCs w:val="28"/>
        </w:rPr>
        <w:t>8.</w:t>
      </w:r>
      <w:r w:rsidR="00FC7775" w:rsidRPr="00FC7775">
        <w:rPr>
          <w:rFonts w:ascii="Times New Roman" w:hAnsi="Times New Roman" w:cs="Times New Roman"/>
          <w:sz w:val="28"/>
          <w:szCs w:val="28"/>
        </w:rPr>
        <w:t>3</w:t>
      </w:r>
      <w:r w:rsidR="00194540" w:rsidRPr="00FC7775">
        <w:rPr>
          <w:rFonts w:ascii="Times New Roman" w:hAnsi="Times New Roman" w:cs="Times New Roman"/>
          <w:sz w:val="28"/>
          <w:szCs w:val="28"/>
        </w:rPr>
        <w:t>3</w:t>
      </w:r>
      <w:r w:rsidR="00F56B6C" w:rsidRPr="00FC7775">
        <w:rPr>
          <w:rFonts w:ascii="Times New Roman" w:hAnsi="Times New Roman" w:cs="Times New Roman"/>
          <w:sz w:val="28"/>
          <w:szCs w:val="28"/>
        </w:rPr>
        <w:t xml:space="preserve">. Использовать в работе информационные ресурсы, </w:t>
      </w:r>
      <w:proofErr w:type="gramStart"/>
      <w:r w:rsidR="00F56B6C" w:rsidRPr="00FC7775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F56B6C" w:rsidRPr="00FC7775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4D61DA" w:rsidRPr="008E78B7" w:rsidRDefault="004D61DA" w:rsidP="00390169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8B7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C777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8E78B7">
        <w:rPr>
          <w:rFonts w:ascii="Times New Roman" w:hAnsi="Times New Roman" w:cs="Times New Roman"/>
          <w:sz w:val="28"/>
          <w:szCs w:val="28"/>
        </w:rPr>
        <w:t>специалист</w:t>
      </w:r>
      <w:r w:rsidR="00965409">
        <w:rPr>
          <w:rFonts w:ascii="Times New Roman" w:hAnsi="Times New Roman" w:cs="Times New Roman"/>
          <w:sz w:val="28"/>
          <w:szCs w:val="28"/>
        </w:rPr>
        <w:t>-эксперт</w:t>
      </w:r>
      <w:r w:rsidR="008E78B7">
        <w:rPr>
          <w:rFonts w:ascii="Times New Roman" w:hAnsi="Times New Roman" w:cs="Times New Roman"/>
          <w:sz w:val="28"/>
          <w:szCs w:val="28"/>
        </w:rPr>
        <w:t xml:space="preserve"> </w:t>
      </w:r>
      <w:r w:rsidRPr="008E78B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D61DA" w:rsidRPr="008E78B7" w:rsidRDefault="004D61DA" w:rsidP="00390169">
      <w:pPr>
        <w:spacing w:after="0" w:line="2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E78B7">
        <w:rPr>
          <w:rFonts w:ascii="Times New Roman" w:hAnsi="Times New Roman"/>
          <w:sz w:val="28"/>
          <w:szCs w:val="28"/>
        </w:rPr>
        <w:t>9.</w:t>
      </w:r>
      <w:r w:rsidR="008E78B7">
        <w:rPr>
          <w:rFonts w:ascii="Times New Roman" w:hAnsi="Times New Roman"/>
          <w:sz w:val="28"/>
          <w:szCs w:val="28"/>
        </w:rPr>
        <w:t>1</w:t>
      </w:r>
      <w:r w:rsidRPr="008E78B7">
        <w:rPr>
          <w:rFonts w:ascii="Times New Roman" w:hAnsi="Times New Roman"/>
          <w:sz w:val="28"/>
          <w:szCs w:val="28"/>
        </w:rPr>
        <w:t xml:space="preserve">. Вносить начальнику </w:t>
      </w:r>
      <w:r w:rsidR="008E78B7">
        <w:rPr>
          <w:rFonts w:ascii="Times New Roman" w:hAnsi="Times New Roman"/>
          <w:sz w:val="28"/>
          <w:szCs w:val="28"/>
        </w:rPr>
        <w:t xml:space="preserve">отдела </w:t>
      </w:r>
      <w:r w:rsidRPr="008E78B7">
        <w:rPr>
          <w:rFonts w:ascii="Times New Roman" w:hAnsi="Times New Roman"/>
          <w:sz w:val="28"/>
          <w:szCs w:val="28"/>
        </w:rPr>
        <w:t>предложения по совершенствованию налогового администрирования;</w:t>
      </w:r>
    </w:p>
    <w:p w:rsidR="004D61DA" w:rsidRPr="00390169" w:rsidRDefault="004D61DA" w:rsidP="0039016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9.</w:t>
      </w:r>
      <w:r w:rsidR="008E78B7">
        <w:rPr>
          <w:rFonts w:ascii="Times New Roman" w:hAnsi="Times New Roman"/>
          <w:sz w:val="28"/>
          <w:szCs w:val="28"/>
        </w:rPr>
        <w:t>2</w:t>
      </w:r>
      <w:r w:rsidRPr="00A86CC1">
        <w:rPr>
          <w:rFonts w:ascii="Times New Roman" w:hAnsi="Times New Roman"/>
          <w:sz w:val="28"/>
          <w:szCs w:val="28"/>
        </w:rPr>
        <w:t xml:space="preserve">. Вносить начальнику </w:t>
      </w:r>
      <w:r w:rsidR="008E78B7">
        <w:rPr>
          <w:rFonts w:ascii="Times New Roman" w:hAnsi="Times New Roman"/>
          <w:sz w:val="28"/>
          <w:szCs w:val="28"/>
        </w:rPr>
        <w:t>отдела</w:t>
      </w:r>
      <w:r w:rsidRPr="00A86CC1">
        <w:rPr>
          <w:rFonts w:ascii="Times New Roman" w:hAnsi="Times New Roman"/>
          <w:sz w:val="28"/>
          <w:szCs w:val="28"/>
        </w:rPr>
        <w:t xml:space="preserve"> предложения о поощрении гражданских служащих Инспекции за успешное и добросовестное исполнение должностных </w:t>
      </w:r>
      <w:r w:rsidRPr="00390169">
        <w:rPr>
          <w:rFonts w:ascii="Times New Roman" w:hAnsi="Times New Roman" w:cs="Times New Roman"/>
          <w:sz w:val="28"/>
          <w:szCs w:val="28"/>
        </w:rPr>
        <w:t>обязанностей, выполнение заданий особой сложности;</w:t>
      </w:r>
    </w:p>
    <w:p w:rsidR="00390169" w:rsidRPr="00390169" w:rsidRDefault="004D61DA" w:rsidP="0039016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169">
        <w:rPr>
          <w:rFonts w:ascii="Times New Roman" w:hAnsi="Times New Roman" w:cs="Times New Roman"/>
          <w:sz w:val="28"/>
          <w:szCs w:val="28"/>
        </w:rPr>
        <w:t>9.</w:t>
      </w:r>
      <w:r w:rsidR="00A86CC1" w:rsidRPr="00390169">
        <w:rPr>
          <w:rFonts w:ascii="Times New Roman" w:hAnsi="Times New Roman" w:cs="Times New Roman"/>
          <w:sz w:val="28"/>
          <w:szCs w:val="28"/>
        </w:rPr>
        <w:t>4</w:t>
      </w:r>
      <w:r w:rsidRPr="00390169">
        <w:rPr>
          <w:rFonts w:ascii="Times New Roman" w:hAnsi="Times New Roman" w:cs="Times New Roman"/>
          <w:sz w:val="28"/>
          <w:szCs w:val="28"/>
        </w:rPr>
        <w:t>. На защиту своих персональных данных;</w:t>
      </w:r>
    </w:p>
    <w:p w:rsidR="004D61DA" w:rsidRPr="00390169" w:rsidRDefault="004D61DA" w:rsidP="0039016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169">
        <w:rPr>
          <w:rFonts w:ascii="Times New Roman" w:hAnsi="Times New Roman" w:cs="Times New Roman"/>
          <w:sz w:val="28"/>
          <w:szCs w:val="28"/>
        </w:rPr>
        <w:t>9.</w:t>
      </w:r>
      <w:r w:rsidR="00A86CC1" w:rsidRPr="00390169">
        <w:rPr>
          <w:rFonts w:ascii="Times New Roman" w:hAnsi="Times New Roman" w:cs="Times New Roman"/>
          <w:sz w:val="28"/>
          <w:szCs w:val="28"/>
        </w:rPr>
        <w:t>5</w:t>
      </w:r>
      <w:r w:rsidRPr="00390169">
        <w:rPr>
          <w:rFonts w:ascii="Times New Roman" w:hAnsi="Times New Roman" w:cs="Times New Roman"/>
          <w:sz w:val="28"/>
          <w:szCs w:val="28"/>
        </w:rPr>
        <w:t xml:space="preserve">. </w:t>
      </w:r>
      <w:r w:rsidRPr="00390169">
        <w:rPr>
          <w:rFonts w:ascii="Times New Roman" w:hAnsi="Times New Roman" w:cs="Times New Roman"/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390169" w:rsidRDefault="004D61DA" w:rsidP="0039016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169">
        <w:rPr>
          <w:rFonts w:ascii="Times New Roman" w:hAnsi="Times New Roman" w:cs="Times New Roman"/>
          <w:sz w:val="28"/>
          <w:szCs w:val="28"/>
        </w:rPr>
        <w:t>9.</w:t>
      </w:r>
      <w:r w:rsidR="00A86CC1" w:rsidRPr="00390169">
        <w:rPr>
          <w:rFonts w:ascii="Times New Roman" w:hAnsi="Times New Roman" w:cs="Times New Roman"/>
          <w:sz w:val="28"/>
          <w:szCs w:val="28"/>
        </w:rPr>
        <w:t>6</w:t>
      </w:r>
      <w:r w:rsidRPr="00390169">
        <w:rPr>
          <w:rFonts w:ascii="Times New Roman" w:hAnsi="Times New Roman" w:cs="Times New Roman"/>
          <w:sz w:val="28"/>
          <w:szCs w:val="28"/>
        </w:rPr>
        <w:t>. На использование федеральных информационны</w:t>
      </w:r>
      <w:r w:rsidR="00A86CC1" w:rsidRPr="00390169">
        <w:rPr>
          <w:rFonts w:ascii="Times New Roman" w:hAnsi="Times New Roman" w:cs="Times New Roman"/>
          <w:sz w:val="28"/>
          <w:szCs w:val="28"/>
        </w:rPr>
        <w:t>х ресурсов МИ ФНС России по ЦОД.</w:t>
      </w:r>
    </w:p>
    <w:p w:rsidR="004D61DA" w:rsidRPr="004D61DA" w:rsidRDefault="004D61DA" w:rsidP="00390169">
      <w:pPr>
        <w:widowControl w:val="0"/>
        <w:spacing w:after="0" w:line="2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10. </w:t>
      </w:r>
      <w:r w:rsidR="005C2D06">
        <w:rPr>
          <w:rFonts w:ascii="Times New Roman" w:hAnsi="Times New Roman" w:cs="Times New Roman"/>
          <w:sz w:val="28"/>
          <w:szCs w:val="28"/>
        </w:rPr>
        <w:t>Ведущий</w:t>
      </w:r>
      <w:r w:rsidR="00965409">
        <w:rPr>
          <w:rFonts w:ascii="Times New Roman" w:hAnsi="Times New Roman" w:cs="Times New Roman"/>
          <w:sz w:val="28"/>
          <w:szCs w:val="28"/>
        </w:rPr>
        <w:t xml:space="preserve"> с</w:t>
      </w:r>
      <w:r w:rsidR="008E78B7">
        <w:rPr>
          <w:rFonts w:ascii="Times New Roman" w:hAnsi="Times New Roman" w:cs="Times New Roman"/>
          <w:sz w:val="28"/>
          <w:szCs w:val="28"/>
        </w:rPr>
        <w:t>пециалист</w:t>
      </w:r>
      <w:r w:rsidR="00965409">
        <w:rPr>
          <w:rFonts w:ascii="Times New Roman" w:hAnsi="Times New Roman" w:cs="Times New Roman"/>
          <w:sz w:val="28"/>
          <w:szCs w:val="28"/>
        </w:rPr>
        <w:t>-эксперт</w:t>
      </w:r>
      <w:r w:rsidRPr="00A86CC1">
        <w:rPr>
          <w:rFonts w:ascii="Times New Roman" w:hAnsi="Times New Roman"/>
          <w:sz w:val="28"/>
          <w:szCs w:val="28"/>
        </w:rPr>
        <w:t xml:space="preserve"> </w:t>
      </w:r>
      <w:r w:rsidRPr="00A86CC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4D61DA" w:rsidRPr="004D61DA" w:rsidRDefault="004D61DA" w:rsidP="00390169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11. </w:t>
      </w:r>
      <w:r w:rsidR="005C2D06">
        <w:rPr>
          <w:rFonts w:ascii="Times New Roman" w:hAnsi="Times New Roman" w:cs="Times New Roman"/>
          <w:sz w:val="28"/>
          <w:szCs w:val="28"/>
        </w:rPr>
        <w:t>Ведущий</w:t>
      </w:r>
      <w:r w:rsidR="00965409">
        <w:rPr>
          <w:rFonts w:ascii="Times New Roman" w:hAnsi="Times New Roman" w:cs="Times New Roman"/>
          <w:sz w:val="28"/>
          <w:szCs w:val="28"/>
        </w:rPr>
        <w:t xml:space="preserve"> с</w:t>
      </w:r>
      <w:r w:rsidR="00AB2DDC">
        <w:rPr>
          <w:rFonts w:ascii="Times New Roman" w:hAnsi="Times New Roman" w:cs="Times New Roman"/>
          <w:sz w:val="28"/>
          <w:szCs w:val="28"/>
        </w:rPr>
        <w:t>пециалист</w:t>
      </w:r>
      <w:r w:rsidR="00965409">
        <w:rPr>
          <w:rFonts w:ascii="Times New Roman" w:hAnsi="Times New Roman" w:cs="Times New Roman"/>
          <w:sz w:val="28"/>
          <w:szCs w:val="28"/>
        </w:rPr>
        <w:t>-эксперт</w:t>
      </w:r>
      <w:r w:rsidRPr="00A86CC1">
        <w:rPr>
          <w:rFonts w:ascii="Times New Roman" w:hAnsi="Times New Roman" w:cs="Times New Roman"/>
          <w:sz w:val="28"/>
          <w:szCs w:val="28"/>
        </w:rPr>
        <w:t xml:space="preserve"> за неисполнение </w:t>
      </w:r>
      <w:r w:rsidRPr="004D61DA">
        <w:rPr>
          <w:rFonts w:ascii="Times New Roman" w:hAnsi="Times New Roman" w:cs="Times New Roman"/>
          <w:sz w:val="28"/>
          <w:szCs w:val="28"/>
        </w:rPr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A86CC1">
        <w:rPr>
          <w:rFonts w:ascii="Times New Roman" w:hAnsi="Times New Roman" w:cs="Times New Roman"/>
          <w:b/>
          <w:sz w:val="28"/>
          <w:szCs w:val="28"/>
        </w:rPr>
        <w:t>которым</w:t>
      </w:r>
      <w:r w:rsidR="00DE281B" w:rsidRPr="00A86C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2D0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30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DDC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030EB0">
        <w:rPr>
          <w:rFonts w:ascii="Times New Roman" w:hAnsi="Times New Roman" w:cs="Times New Roman"/>
          <w:b/>
          <w:sz w:val="28"/>
          <w:szCs w:val="28"/>
        </w:rPr>
        <w:t>-экспе</w:t>
      </w:r>
      <w:proofErr w:type="gramStart"/>
      <w:r w:rsidR="00030EB0">
        <w:rPr>
          <w:rFonts w:ascii="Times New Roman" w:hAnsi="Times New Roman" w:cs="Times New Roman"/>
          <w:b/>
          <w:sz w:val="28"/>
          <w:szCs w:val="28"/>
        </w:rPr>
        <w:t>рт</w:t>
      </w:r>
      <w:r w:rsidR="00AB2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CC1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A86CC1">
        <w:rPr>
          <w:rFonts w:ascii="Times New Roman" w:hAnsi="Times New Roman" w:cs="Times New Roman"/>
          <w:b/>
          <w:sz w:val="28"/>
          <w:szCs w:val="28"/>
        </w:rPr>
        <w:t xml:space="preserve">аве </w:t>
      </w:r>
      <w:r w:rsidRPr="00660887">
        <w:rPr>
          <w:rFonts w:ascii="Times New Roman" w:hAnsi="Times New Roman" w:cs="Times New Roman"/>
          <w:b/>
          <w:sz w:val="28"/>
          <w:szCs w:val="28"/>
        </w:rPr>
        <w:t>или обязан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66088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A86CC1" w:rsidRDefault="009B683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12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sz w:val="28"/>
          <w:szCs w:val="28"/>
        </w:rPr>
        <w:t xml:space="preserve">При исполнении служебных </w:t>
      </w:r>
      <w:r w:rsidR="003B7A81" w:rsidRPr="00A86CC1">
        <w:rPr>
          <w:rFonts w:ascii="Times New Roman" w:hAnsi="Times New Roman" w:cs="Times New Roman"/>
          <w:sz w:val="28"/>
          <w:szCs w:val="28"/>
        </w:rPr>
        <w:t>обязанностей</w:t>
      </w:r>
      <w:r w:rsidR="00DE281B" w:rsidRPr="00A86CC1">
        <w:rPr>
          <w:rFonts w:ascii="Times New Roman" w:hAnsi="Times New Roman" w:cs="Times New Roman"/>
          <w:sz w:val="28"/>
          <w:szCs w:val="28"/>
        </w:rPr>
        <w:t xml:space="preserve"> </w:t>
      </w:r>
      <w:r w:rsidR="005C2D06">
        <w:rPr>
          <w:rFonts w:ascii="Times New Roman" w:hAnsi="Times New Roman" w:cs="Times New Roman"/>
          <w:sz w:val="28"/>
          <w:szCs w:val="28"/>
        </w:rPr>
        <w:t>ведущий</w:t>
      </w:r>
      <w:r w:rsidR="00030EB0">
        <w:rPr>
          <w:rFonts w:ascii="Times New Roman" w:hAnsi="Times New Roman" w:cs="Times New Roman"/>
          <w:sz w:val="28"/>
          <w:szCs w:val="28"/>
        </w:rPr>
        <w:t xml:space="preserve"> спе</w:t>
      </w:r>
      <w:r w:rsidR="00AB2DDC">
        <w:rPr>
          <w:rFonts w:ascii="Times New Roman" w:hAnsi="Times New Roman" w:cs="Times New Roman"/>
          <w:sz w:val="28"/>
          <w:szCs w:val="28"/>
        </w:rPr>
        <w:t>циалист</w:t>
      </w:r>
      <w:r w:rsidR="00030EB0">
        <w:rPr>
          <w:rFonts w:ascii="Times New Roman" w:hAnsi="Times New Roman" w:cs="Times New Roman"/>
          <w:sz w:val="28"/>
          <w:szCs w:val="28"/>
        </w:rPr>
        <w:t>-экспе</w:t>
      </w:r>
      <w:proofErr w:type="gramStart"/>
      <w:r w:rsidR="00030EB0">
        <w:rPr>
          <w:rFonts w:ascii="Times New Roman" w:hAnsi="Times New Roman" w:cs="Times New Roman"/>
          <w:sz w:val="28"/>
          <w:szCs w:val="28"/>
        </w:rPr>
        <w:t xml:space="preserve">рт </w:t>
      </w:r>
      <w:r w:rsidR="003B7A81" w:rsidRPr="00A86CC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A86CC1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  <w:r w:rsidR="00FD6110" w:rsidRPr="00A86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A86CC1" w:rsidRDefault="000B169F" w:rsidP="00390169">
      <w:pPr>
        <w:pStyle w:val="Style7"/>
        <w:widowControl/>
        <w:tabs>
          <w:tab w:val="left" w:pos="1070"/>
        </w:tabs>
        <w:spacing w:line="240" w:lineRule="auto"/>
        <w:ind w:firstLine="567"/>
        <w:rPr>
          <w:sz w:val="28"/>
          <w:szCs w:val="28"/>
        </w:rPr>
      </w:pPr>
      <w:r w:rsidRPr="00A86CC1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0B169F" w:rsidRPr="00A86CC1" w:rsidRDefault="000B169F" w:rsidP="00390169">
      <w:pPr>
        <w:pStyle w:val="Style9"/>
        <w:widowControl/>
        <w:spacing w:line="240" w:lineRule="auto"/>
        <w:ind w:firstLine="567"/>
        <w:rPr>
          <w:rStyle w:val="FontStyle18"/>
          <w:sz w:val="28"/>
          <w:szCs w:val="28"/>
        </w:rPr>
      </w:pPr>
      <w:r w:rsidRPr="00A86CC1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0B169F" w:rsidRPr="00A86CC1" w:rsidRDefault="000B169F" w:rsidP="0039016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B169F" w:rsidRPr="00A86CC1" w:rsidRDefault="000B169F" w:rsidP="0039016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B169F" w:rsidRPr="00A86CC1" w:rsidRDefault="000B169F" w:rsidP="0039016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0B169F" w:rsidRPr="00A86CC1" w:rsidRDefault="000B169F" w:rsidP="00390169">
      <w:pPr>
        <w:pStyle w:val="Style9"/>
        <w:widowControl/>
        <w:spacing w:line="240" w:lineRule="auto"/>
        <w:ind w:firstLine="567"/>
        <w:rPr>
          <w:sz w:val="28"/>
          <w:szCs w:val="28"/>
        </w:rPr>
      </w:pPr>
      <w:r w:rsidRPr="00A86CC1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A86CC1">
        <w:rPr>
          <w:sz w:val="28"/>
          <w:szCs w:val="28"/>
        </w:rPr>
        <w:t xml:space="preserve"> </w:t>
      </w:r>
    </w:p>
    <w:p w:rsidR="000B169F" w:rsidRPr="00A86CC1" w:rsidRDefault="000B169F" w:rsidP="00390169">
      <w:pPr>
        <w:pStyle w:val="Style9"/>
        <w:widowControl/>
        <w:spacing w:line="240" w:lineRule="auto"/>
        <w:ind w:firstLine="567"/>
        <w:rPr>
          <w:rStyle w:val="FontStyle18"/>
          <w:sz w:val="28"/>
          <w:szCs w:val="28"/>
        </w:rPr>
      </w:pPr>
      <w:proofErr w:type="gramStart"/>
      <w:r w:rsidRPr="00A86CC1">
        <w:rPr>
          <w:rStyle w:val="FontStyle18"/>
          <w:sz w:val="28"/>
          <w:szCs w:val="28"/>
        </w:rPr>
        <w:t>возникающим</w:t>
      </w:r>
      <w:proofErr w:type="gramEnd"/>
      <w:r w:rsidRPr="00A86CC1">
        <w:rPr>
          <w:rStyle w:val="FontStyle18"/>
          <w:sz w:val="28"/>
          <w:szCs w:val="28"/>
        </w:rPr>
        <w:t xml:space="preserve"> при рассмотрении инспекцией заявлений предложений, жалоб граждан и юридических лиц;</w:t>
      </w:r>
    </w:p>
    <w:p w:rsidR="00DE281B" w:rsidRPr="00A86CC1" w:rsidRDefault="00DE281B" w:rsidP="00390169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lastRenderedPageBreak/>
        <w:t>иным вопросам.</w:t>
      </w:r>
    </w:p>
    <w:p w:rsidR="003B7A81" w:rsidRPr="00A86CC1" w:rsidRDefault="007A7062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13</w:t>
      </w:r>
      <w:r w:rsidR="003B7A81" w:rsidRPr="00A86CC1">
        <w:rPr>
          <w:rFonts w:ascii="Times New Roman" w:hAnsi="Times New Roman" w:cs="Times New Roman"/>
          <w:sz w:val="28"/>
          <w:szCs w:val="28"/>
        </w:rPr>
        <w:t>.</w:t>
      </w:r>
      <w:r w:rsidR="00BB3568" w:rsidRPr="00A86CC1">
        <w:rPr>
          <w:rFonts w:ascii="Times New Roman" w:hAnsi="Times New Roman" w:cs="Times New Roman"/>
          <w:sz w:val="28"/>
          <w:szCs w:val="28"/>
        </w:rPr>
        <w:t> </w:t>
      </w:r>
      <w:r w:rsidR="003B7A81" w:rsidRPr="00A86CC1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A86CC1">
        <w:rPr>
          <w:rFonts w:ascii="Times New Roman" w:hAnsi="Times New Roman" w:cs="Times New Roman"/>
          <w:sz w:val="28"/>
          <w:szCs w:val="28"/>
        </w:rPr>
        <w:t xml:space="preserve"> </w:t>
      </w:r>
      <w:r w:rsidR="005C2D06">
        <w:rPr>
          <w:rFonts w:ascii="Times New Roman" w:hAnsi="Times New Roman" w:cs="Times New Roman"/>
          <w:sz w:val="28"/>
          <w:szCs w:val="28"/>
        </w:rPr>
        <w:t>ведущий</w:t>
      </w:r>
      <w:r w:rsidR="00E13F62">
        <w:rPr>
          <w:rFonts w:ascii="Times New Roman" w:hAnsi="Times New Roman" w:cs="Times New Roman"/>
          <w:sz w:val="28"/>
          <w:szCs w:val="28"/>
        </w:rPr>
        <w:t xml:space="preserve"> </w:t>
      </w:r>
      <w:r w:rsidR="00AB2DDC">
        <w:rPr>
          <w:rFonts w:ascii="Times New Roman" w:hAnsi="Times New Roman" w:cs="Times New Roman"/>
          <w:sz w:val="28"/>
          <w:szCs w:val="28"/>
        </w:rPr>
        <w:t>специалист</w:t>
      </w:r>
      <w:r w:rsidR="00E13F62">
        <w:rPr>
          <w:rFonts w:ascii="Times New Roman" w:hAnsi="Times New Roman" w:cs="Times New Roman"/>
          <w:sz w:val="28"/>
          <w:szCs w:val="28"/>
        </w:rPr>
        <w:t>-эк</w:t>
      </w:r>
      <w:r w:rsidR="005C2D06">
        <w:rPr>
          <w:rFonts w:ascii="Times New Roman" w:hAnsi="Times New Roman" w:cs="Times New Roman"/>
          <w:sz w:val="28"/>
          <w:szCs w:val="28"/>
        </w:rPr>
        <w:t>с</w:t>
      </w:r>
      <w:r w:rsidR="00E13F62">
        <w:rPr>
          <w:rFonts w:ascii="Times New Roman" w:hAnsi="Times New Roman" w:cs="Times New Roman"/>
          <w:sz w:val="28"/>
          <w:szCs w:val="28"/>
        </w:rPr>
        <w:t>перт</w:t>
      </w:r>
      <w:r w:rsidR="00AB2D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86CC1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A86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A86CC1" w:rsidRDefault="000B169F" w:rsidP="00390169">
      <w:pPr>
        <w:pStyle w:val="ConsPlusNormal"/>
        <w:ind w:firstLine="567"/>
        <w:jc w:val="both"/>
        <w:rPr>
          <w:rStyle w:val="FontStyle18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 xml:space="preserve">- </w:t>
      </w:r>
      <w:r w:rsidRPr="00A86CC1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169F" w:rsidRPr="00A86CC1" w:rsidRDefault="000B169F" w:rsidP="00390169">
      <w:pPr>
        <w:pStyle w:val="ConsPlusNormal"/>
        <w:ind w:firstLine="567"/>
        <w:jc w:val="both"/>
        <w:rPr>
          <w:sz w:val="28"/>
          <w:szCs w:val="28"/>
        </w:rPr>
      </w:pPr>
      <w:r w:rsidRPr="00A86CC1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A86CC1">
        <w:rPr>
          <w:sz w:val="28"/>
          <w:szCs w:val="28"/>
        </w:rPr>
        <w:t xml:space="preserve"> </w:t>
      </w:r>
    </w:p>
    <w:p w:rsidR="000B169F" w:rsidRPr="00A86CC1" w:rsidRDefault="000B169F" w:rsidP="00390169">
      <w:pPr>
        <w:pStyle w:val="ConsPlusNormal"/>
        <w:ind w:firstLine="567"/>
        <w:jc w:val="both"/>
        <w:rPr>
          <w:rStyle w:val="FontStyle18"/>
          <w:sz w:val="28"/>
          <w:szCs w:val="28"/>
        </w:rPr>
      </w:pPr>
      <w:r w:rsidRPr="00A86CC1">
        <w:rPr>
          <w:sz w:val="28"/>
          <w:szCs w:val="28"/>
        </w:rPr>
        <w:t xml:space="preserve">- </w:t>
      </w:r>
      <w:r w:rsidRPr="00A86CC1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A86CC1" w:rsidRDefault="00804639" w:rsidP="0039016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E281B" w:rsidRPr="00A86CC1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A86CC1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5C2D06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AB2DDC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E13F62">
        <w:rPr>
          <w:rFonts w:ascii="Times New Roman" w:hAnsi="Times New Roman" w:cs="Times New Roman"/>
          <w:b/>
          <w:sz w:val="28"/>
          <w:szCs w:val="28"/>
        </w:rPr>
        <w:t>-экспе</w:t>
      </w:r>
      <w:proofErr w:type="gramStart"/>
      <w:r w:rsidR="00E13F62">
        <w:rPr>
          <w:rFonts w:ascii="Times New Roman" w:hAnsi="Times New Roman" w:cs="Times New Roman"/>
          <w:b/>
          <w:sz w:val="28"/>
          <w:szCs w:val="28"/>
        </w:rPr>
        <w:t>рт</w:t>
      </w:r>
      <w:r w:rsidR="00AB2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 w:rsidRPr="00A86CC1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="00804639" w:rsidRPr="00A86CC1">
        <w:rPr>
          <w:rFonts w:ascii="Times New Roman" w:hAnsi="Times New Roman" w:cs="Times New Roman"/>
          <w:b/>
          <w:sz w:val="28"/>
          <w:szCs w:val="28"/>
        </w:rPr>
        <w:t xml:space="preserve">аве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13B" w:rsidRDefault="007A7062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14</w:t>
      </w:r>
      <w:r w:rsidR="003B7A81" w:rsidRPr="00A86CC1">
        <w:rPr>
          <w:rFonts w:ascii="Times New Roman" w:hAnsi="Times New Roman" w:cs="Times New Roman"/>
          <w:sz w:val="28"/>
          <w:szCs w:val="28"/>
        </w:rPr>
        <w:t>. </w:t>
      </w:r>
      <w:r w:rsidR="005C2D06">
        <w:rPr>
          <w:rFonts w:ascii="Times New Roman" w:hAnsi="Times New Roman" w:cs="Times New Roman"/>
          <w:sz w:val="28"/>
          <w:szCs w:val="28"/>
        </w:rPr>
        <w:t>Ведущий</w:t>
      </w:r>
      <w:r w:rsidR="00E13F62">
        <w:rPr>
          <w:rFonts w:ascii="Times New Roman" w:hAnsi="Times New Roman" w:cs="Times New Roman"/>
          <w:sz w:val="28"/>
          <w:szCs w:val="28"/>
        </w:rPr>
        <w:t xml:space="preserve"> с</w:t>
      </w:r>
      <w:r w:rsidR="00AB2DDC">
        <w:rPr>
          <w:rFonts w:ascii="Times New Roman" w:hAnsi="Times New Roman" w:cs="Times New Roman"/>
          <w:sz w:val="28"/>
          <w:szCs w:val="28"/>
        </w:rPr>
        <w:t>пециалист</w:t>
      </w:r>
      <w:r w:rsidR="00E13F62">
        <w:rPr>
          <w:rFonts w:ascii="Times New Roman" w:hAnsi="Times New Roman" w:cs="Times New Roman"/>
          <w:sz w:val="28"/>
          <w:szCs w:val="28"/>
        </w:rPr>
        <w:t>-эксперт</w:t>
      </w:r>
      <w:r w:rsidR="00AB2D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86CC1">
        <w:rPr>
          <w:rFonts w:ascii="Times New Roman" w:hAnsi="Times New Roman" w:cs="Times New Roman"/>
          <w:sz w:val="28"/>
          <w:szCs w:val="28"/>
        </w:rPr>
        <w:t xml:space="preserve">в </w:t>
      </w:r>
      <w:r w:rsidR="003B7A81" w:rsidRPr="00660887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</w:t>
      </w:r>
      <w:r w:rsidR="003B7A81" w:rsidRPr="001D113B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1D1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13B" w:rsidRDefault="001D113B" w:rsidP="00390169">
      <w:pPr>
        <w:widowControl w:val="0"/>
        <w:spacing w:after="0" w:line="240" w:lineRule="auto"/>
        <w:ind w:firstLine="567"/>
        <w:jc w:val="both"/>
        <w:rPr>
          <w:rStyle w:val="FontStyle18"/>
          <w:sz w:val="28"/>
          <w:szCs w:val="28"/>
        </w:rPr>
      </w:pPr>
      <w:r w:rsidRPr="001D113B">
        <w:rPr>
          <w:rStyle w:val="FontStyle18"/>
          <w:sz w:val="28"/>
          <w:szCs w:val="28"/>
        </w:rPr>
        <w:t>документов, определяющих условия, порядок работы отдела по</w:t>
      </w:r>
      <w:r w:rsidRPr="001D113B">
        <w:rPr>
          <w:rStyle w:val="FontStyle18"/>
          <w:sz w:val="28"/>
          <w:szCs w:val="28"/>
        </w:rPr>
        <w:br/>
        <w:t>предмету совместной деятельности с другими структурными подразделениями Инспекции, сторонними лицами и организациями;</w:t>
      </w:r>
    </w:p>
    <w:p w:rsidR="001D113B" w:rsidRDefault="001D113B" w:rsidP="00390169">
      <w:pPr>
        <w:widowControl w:val="0"/>
        <w:spacing w:after="0" w:line="240" w:lineRule="auto"/>
        <w:ind w:firstLine="567"/>
        <w:jc w:val="both"/>
        <w:rPr>
          <w:rStyle w:val="FontStyle18"/>
          <w:sz w:val="28"/>
          <w:szCs w:val="28"/>
        </w:rPr>
      </w:pPr>
      <w:r w:rsidRPr="001D113B">
        <w:rPr>
          <w:rStyle w:val="FontStyle18"/>
          <w:sz w:val="28"/>
          <w:szCs w:val="28"/>
        </w:rPr>
        <w:t>документов, определяющих персональные условия производственного,</w:t>
      </w:r>
      <w:r w:rsidRPr="001D113B">
        <w:rPr>
          <w:rStyle w:val="FontStyle18"/>
          <w:sz w:val="28"/>
          <w:szCs w:val="28"/>
        </w:rPr>
        <w:br/>
        <w:t>административного, хозяйственного обеспечения, обслуживания деятельности сотрудников отдела;</w:t>
      </w:r>
    </w:p>
    <w:p w:rsidR="001D113B" w:rsidRDefault="001D113B" w:rsidP="00390169">
      <w:pPr>
        <w:widowControl w:val="0"/>
        <w:spacing w:after="0" w:line="240" w:lineRule="auto"/>
        <w:ind w:firstLine="567"/>
        <w:jc w:val="both"/>
        <w:rPr>
          <w:rStyle w:val="FontStyle18"/>
          <w:sz w:val="28"/>
          <w:szCs w:val="28"/>
        </w:rPr>
      </w:pPr>
      <w:r w:rsidRPr="001D113B">
        <w:rPr>
          <w:rStyle w:val="FontStyle18"/>
          <w:sz w:val="28"/>
          <w:szCs w:val="28"/>
        </w:rPr>
        <w:t>планов работы отдела;</w:t>
      </w:r>
    </w:p>
    <w:p w:rsidR="001D113B" w:rsidRPr="001D113B" w:rsidRDefault="001D113B" w:rsidP="00390169">
      <w:pPr>
        <w:widowControl w:val="0"/>
        <w:spacing w:after="0" w:line="240" w:lineRule="auto"/>
        <w:ind w:firstLine="567"/>
        <w:jc w:val="both"/>
        <w:rPr>
          <w:rStyle w:val="FontStyle18"/>
          <w:sz w:val="28"/>
          <w:szCs w:val="28"/>
        </w:rPr>
      </w:pPr>
      <w:r w:rsidRPr="001D113B">
        <w:rPr>
          <w:rStyle w:val="FontStyle18"/>
          <w:sz w:val="28"/>
          <w:szCs w:val="28"/>
        </w:rPr>
        <w:t xml:space="preserve">документов, определяющих условия, порядок осуществления </w:t>
      </w:r>
      <w:proofErr w:type="gramStart"/>
      <w:r w:rsidRPr="001D113B">
        <w:rPr>
          <w:rStyle w:val="FontStyle18"/>
          <w:sz w:val="28"/>
          <w:szCs w:val="28"/>
        </w:rPr>
        <w:t>контроля за</w:t>
      </w:r>
      <w:proofErr w:type="gramEnd"/>
      <w:r w:rsidRPr="001D113B">
        <w:rPr>
          <w:rStyle w:val="FontStyle18"/>
          <w:sz w:val="28"/>
          <w:szCs w:val="28"/>
        </w:rPr>
        <w:t xml:space="preserve"> выполнением планов работы отдела.</w:t>
      </w:r>
    </w:p>
    <w:p w:rsidR="00C85D8D" w:rsidRPr="00A86CC1" w:rsidRDefault="00C85D8D" w:rsidP="00390169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иным вопросам.</w:t>
      </w:r>
    </w:p>
    <w:p w:rsidR="00C16F98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1</w:t>
      </w:r>
      <w:r w:rsidR="007A7062" w:rsidRPr="00A86CC1">
        <w:rPr>
          <w:rFonts w:ascii="Times New Roman" w:hAnsi="Times New Roman" w:cs="Times New Roman"/>
          <w:sz w:val="28"/>
          <w:szCs w:val="28"/>
        </w:rPr>
        <w:t>5</w:t>
      </w:r>
      <w:r w:rsidRPr="00A86CC1">
        <w:rPr>
          <w:rFonts w:ascii="Times New Roman" w:hAnsi="Times New Roman" w:cs="Times New Roman"/>
          <w:sz w:val="28"/>
          <w:szCs w:val="28"/>
        </w:rPr>
        <w:t>.</w:t>
      </w:r>
      <w:r w:rsidR="003314B0" w:rsidRPr="00A86CC1">
        <w:rPr>
          <w:rFonts w:ascii="Times New Roman" w:hAnsi="Times New Roman" w:cs="Times New Roman"/>
          <w:sz w:val="28"/>
          <w:szCs w:val="28"/>
        </w:rPr>
        <w:t> </w:t>
      </w:r>
      <w:r w:rsidR="005C2D06">
        <w:rPr>
          <w:rFonts w:ascii="Times New Roman" w:hAnsi="Times New Roman" w:cs="Times New Roman"/>
          <w:sz w:val="28"/>
          <w:szCs w:val="28"/>
        </w:rPr>
        <w:t>Ведущий</w:t>
      </w:r>
      <w:r w:rsidR="00E13F62">
        <w:rPr>
          <w:rFonts w:ascii="Times New Roman" w:hAnsi="Times New Roman" w:cs="Times New Roman"/>
          <w:sz w:val="28"/>
          <w:szCs w:val="28"/>
        </w:rPr>
        <w:t xml:space="preserve"> с</w:t>
      </w:r>
      <w:r w:rsidR="001D113B">
        <w:rPr>
          <w:rFonts w:ascii="Times New Roman" w:hAnsi="Times New Roman" w:cs="Times New Roman"/>
          <w:sz w:val="28"/>
          <w:szCs w:val="28"/>
        </w:rPr>
        <w:t>пециалист</w:t>
      </w:r>
      <w:r w:rsidR="00E13F62">
        <w:rPr>
          <w:rFonts w:ascii="Times New Roman" w:hAnsi="Times New Roman" w:cs="Times New Roman"/>
          <w:sz w:val="28"/>
          <w:szCs w:val="28"/>
        </w:rPr>
        <w:t>-эксперт</w:t>
      </w:r>
      <w:r w:rsidR="00C16F98" w:rsidRPr="00A86CC1">
        <w:rPr>
          <w:rFonts w:ascii="Times New Roman" w:hAnsi="Times New Roman" w:cs="Times New Roman"/>
          <w:sz w:val="28"/>
          <w:szCs w:val="28"/>
        </w:rPr>
        <w:t xml:space="preserve"> </w:t>
      </w:r>
      <w:r w:rsidRPr="00A86CC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86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A86CC1" w:rsidRDefault="00DC003D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A86CC1" w:rsidRDefault="00DC003D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A86CC1">
        <w:rPr>
          <w:rFonts w:ascii="Times New Roman" w:hAnsi="Times New Roman" w:cs="Times New Roman"/>
          <w:sz w:val="28"/>
          <w:szCs w:val="28"/>
        </w:rPr>
        <w:t>отдела</w:t>
      </w:r>
      <w:r w:rsidRPr="00A86CC1">
        <w:rPr>
          <w:rFonts w:ascii="Times New Roman" w:hAnsi="Times New Roman" w:cs="Times New Roman"/>
          <w:sz w:val="28"/>
          <w:szCs w:val="28"/>
        </w:rPr>
        <w:t>;</w:t>
      </w:r>
    </w:p>
    <w:p w:rsidR="00DC003D" w:rsidRPr="00A86CC1" w:rsidRDefault="00DC003D" w:rsidP="003901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A86CC1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A86CC1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C16F98" w:rsidRPr="00105C6D" w:rsidRDefault="00C16F9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270CA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0887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7A7062" w:rsidRPr="00660887">
        <w:rPr>
          <w:rFonts w:ascii="Times New Roman" w:hAnsi="Times New Roman" w:cs="Times New Roman"/>
          <w:sz w:val="28"/>
          <w:szCs w:val="28"/>
        </w:rPr>
        <w:t>6</w:t>
      </w:r>
      <w:r w:rsidRPr="00660887">
        <w:rPr>
          <w:rFonts w:ascii="Times New Roman" w:hAnsi="Times New Roman" w:cs="Times New Roman"/>
          <w:sz w:val="28"/>
          <w:szCs w:val="28"/>
        </w:rPr>
        <w:t xml:space="preserve">. В соответствии со своими </w:t>
      </w:r>
      <w:r w:rsidRPr="00A86CC1">
        <w:rPr>
          <w:rFonts w:ascii="Times New Roman" w:hAnsi="Times New Roman" w:cs="Times New Roman"/>
          <w:sz w:val="28"/>
          <w:szCs w:val="28"/>
        </w:rPr>
        <w:t xml:space="preserve">должностными обязанностями </w:t>
      </w:r>
      <w:r w:rsidR="005C2D06">
        <w:rPr>
          <w:rFonts w:ascii="Times New Roman" w:hAnsi="Times New Roman" w:cs="Times New Roman"/>
          <w:sz w:val="28"/>
          <w:szCs w:val="28"/>
        </w:rPr>
        <w:t>ведущий</w:t>
      </w:r>
      <w:r w:rsidR="00E13F62">
        <w:rPr>
          <w:rFonts w:ascii="Times New Roman" w:hAnsi="Times New Roman" w:cs="Times New Roman"/>
          <w:sz w:val="28"/>
          <w:szCs w:val="28"/>
        </w:rPr>
        <w:t xml:space="preserve"> </w:t>
      </w:r>
      <w:r w:rsidR="001D113B">
        <w:rPr>
          <w:rFonts w:ascii="Times New Roman" w:hAnsi="Times New Roman" w:cs="Times New Roman"/>
          <w:sz w:val="28"/>
          <w:szCs w:val="28"/>
        </w:rPr>
        <w:t>специалист</w:t>
      </w:r>
      <w:r w:rsidR="00E13F62">
        <w:rPr>
          <w:rFonts w:ascii="Times New Roman" w:hAnsi="Times New Roman" w:cs="Times New Roman"/>
          <w:sz w:val="28"/>
          <w:szCs w:val="28"/>
        </w:rPr>
        <w:t>-эксперт</w:t>
      </w:r>
      <w:r w:rsidR="001D113B">
        <w:rPr>
          <w:rFonts w:ascii="Times New Roman" w:hAnsi="Times New Roman" w:cs="Times New Roman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660887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66088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A86CC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572C3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31549A">
        <w:rPr>
          <w:rFonts w:ascii="Times New Roman" w:hAnsi="Times New Roman" w:cs="Times New Roman"/>
          <w:sz w:val="28"/>
          <w:szCs w:val="28"/>
        </w:rPr>
        <w:t>специалиста</w:t>
      </w:r>
      <w:r w:rsidR="00E13F62">
        <w:rPr>
          <w:rFonts w:ascii="Times New Roman" w:hAnsi="Times New Roman" w:cs="Times New Roman"/>
          <w:sz w:val="28"/>
          <w:szCs w:val="28"/>
        </w:rPr>
        <w:t>-эксперта</w:t>
      </w:r>
      <w:r w:rsidR="0031549A">
        <w:rPr>
          <w:rFonts w:ascii="Times New Roman" w:hAnsi="Times New Roman" w:cs="Times New Roman"/>
          <w:sz w:val="28"/>
          <w:szCs w:val="28"/>
        </w:rPr>
        <w:t xml:space="preserve"> </w:t>
      </w:r>
      <w:r w:rsidRPr="00A86CC1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Pr="00A86CC1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государственными гражданскими служащими </w:t>
      </w:r>
      <w:r w:rsidR="00B02EC6" w:rsidRPr="00A86CC1">
        <w:rPr>
          <w:rFonts w:ascii="Times New Roman" w:hAnsi="Times New Roman" w:cs="Times New Roman"/>
          <w:sz w:val="28"/>
          <w:szCs w:val="28"/>
        </w:rPr>
        <w:t xml:space="preserve">инспекции, Управления </w:t>
      </w:r>
      <w:r w:rsidR="00B02EC6" w:rsidRPr="00384088">
        <w:rPr>
          <w:rFonts w:ascii="Times New Roman" w:hAnsi="Times New Roman" w:cs="Times New Roman"/>
          <w:sz w:val="28"/>
          <w:szCs w:val="28"/>
        </w:rPr>
        <w:t>и ФНС России,</w:t>
      </w:r>
      <w:r w:rsidRPr="00384088">
        <w:rPr>
          <w:rFonts w:ascii="Times New Roman" w:hAnsi="Times New Roman" w:cs="Times New Roman"/>
          <w:sz w:val="28"/>
          <w:szCs w:val="28"/>
        </w:rPr>
        <w:t xml:space="preserve"> государственными</w:t>
      </w:r>
      <w:r w:rsidRPr="00432EBE">
        <w:rPr>
          <w:rFonts w:ascii="Times New Roman" w:hAnsi="Times New Roman" w:cs="Times New Roman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B02EC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32EBE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A86CC1" w:rsidRDefault="00D76C27" w:rsidP="00390169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</w:t>
      </w:r>
      <w:r w:rsidRPr="00A86CC1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компетенции, </w:t>
      </w:r>
      <w:r w:rsidR="00A572C3">
        <w:rPr>
          <w:rFonts w:ascii="Times New Roman" w:hAnsi="Times New Roman"/>
          <w:sz w:val="28"/>
          <w:szCs w:val="28"/>
        </w:rPr>
        <w:t>ведущий</w:t>
      </w:r>
      <w:r w:rsidR="00E13F62">
        <w:rPr>
          <w:rFonts w:ascii="Times New Roman" w:hAnsi="Times New Roman"/>
          <w:sz w:val="28"/>
          <w:szCs w:val="28"/>
        </w:rPr>
        <w:t xml:space="preserve"> </w:t>
      </w:r>
      <w:r w:rsidR="002F2FB8">
        <w:rPr>
          <w:rFonts w:ascii="Times New Roman" w:hAnsi="Times New Roman"/>
          <w:sz w:val="28"/>
          <w:szCs w:val="28"/>
        </w:rPr>
        <w:t>специалист</w:t>
      </w:r>
      <w:r w:rsidR="00E13F62">
        <w:rPr>
          <w:rFonts w:ascii="Times New Roman" w:hAnsi="Times New Roman"/>
          <w:sz w:val="28"/>
          <w:szCs w:val="28"/>
        </w:rPr>
        <w:t>-эксперт</w:t>
      </w:r>
      <w:r w:rsidRPr="00A86CC1">
        <w:rPr>
          <w:rFonts w:ascii="Times New Roman" w:hAnsi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A572C3" w:rsidRDefault="00A572C3" w:rsidP="003901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(расчетов);</w:t>
      </w:r>
    </w:p>
    <w:p w:rsidR="00A572C3" w:rsidRDefault="00A572C3" w:rsidP="003901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ответов на запросы налогоплательщиков в части вопросов, относящихся к компетенции правового отдела;</w:t>
      </w:r>
    </w:p>
    <w:p w:rsidR="00D76C27" w:rsidRPr="00A86CC1" w:rsidRDefault="00D76C27" w:rsidP="00390169">
      <w:pPr>
        <w:shd w:val="clear" w:color="auto" w:fill="FFFFFF"/>
        <w:tabs>
          <w:tab w:val="left" w:pos="709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 xml:space="preserve">иных услуг. </w:t>
      </w:r>
    </w:p>
    <w:p w:rsidR="00D76C27" w:rsidRPr="00B93661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CC1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F5C8E">
        <w:rPr>
          <w:rFonts w:ascii="Times New Roman" w:hAnsi="Times New Roman" w:cs="Times New Roman"/>
          <w:sz w:val="28"/>
          <w:szCs w:val="28"/>
        </w:rPr>
        <w:t>ведущего</w:t>
      </w:r>
      <w:r w:rsidR="00E13F62">
        <w:rPr>
          <w:rFonts w:ascii="Times New Roman" w:hAnsi="Times New Roman" w:cs="Times New Roman"/>
          <w:sz w:val="28"/>
          <w:szCs w:val="28"/>
        </w:rPr>
        <w:t xml:space="preserve"> </w:t>
      </w:r>
      <w:r w:rsidR="002F2FB8">
        <w:rPr>
          <w:rFonts w:ascii="Times New Roman" w:hAnsi="Times New Roman" w:cs="Times New Roman"/>
          <w:sz w:val="28"/>
          <w:szCs w:val="28"/>
        </w:rPr>
        <w:t>специалиста</w:t>
      </w:r>
      <w:r w:rsidR="00E13F62">
        <w:rPr>
          <w:rFonts w:ascii="Times New Roman" w:hAnsi="Times New Roman" w:cs="Times New Roman"/>
          <w:sz w:val="28"/>
          <w:szCs w:val="28"/>
        </w:rPr>
        <w:t>-эксперта</w:t>
      </w:r>
      <w:r w:rsidR="002F2FB8">
        <w:rPr>
          <w:rFonts w:ascii="Times New Roman" w:hAnsi="Times New Roman" w:cs="Times New Roman"/>
          <w:sz w:val="28"/>
          <w:szCs w:val="28"/>
        </w:rPr>
        <w:t xml:space="preserve"> </w:t>
      </w:r>
      <w:r w:rsidRPr="00A86CC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A86CC1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3B7A81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86CC1" w:rsidRDefault="003B7A81" w:rsidP="003901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C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5597C" w:rsidRPr="00A86CC1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Pr="00A86CC1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21A81" w:rsidRPr="00A86CC1" w:rsidRDefault="00421A8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F62" w:rsidRDefault="00E13F62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E13F62" w:rsidRDefault="00E13F62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E13F62" w:rsidRDefault="00E13F62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E13F62" w:rsidRDefault="00E13F62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00D39" w:rsidRDefault="00300D3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390169" w:rsidRDefault="00390169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421A81" w:rsidRPr="00A86CC1" w:rsidRDefault="00421A81" w:rsidP="00421A81">
      <w:pPr>
        <w:ind w:left="5580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lastRenderedPageBreak/>
        <w:t xml:space="preserve">Приложение к должностному регламенту </w:t>
      </w:r>
      <w:r w:rsidR="002F5C8E">
        <w:rPr>
          <w:rFonts w:ascii="Times New Roman" w:hAnsi="Times New Roman"/>
          <w:sz w:val="28"/>
          <w:szCs w:val="28"/>
        </w:rPr>
        <w:t>ведущего</w:t>
      </w:r>
      <w:r w:rsidR="00E13F62">
        <w:rPr>
          <w:rFonts w:ascii="Times New Roman" w:hAnsi="Times New Roman"/>
          <w:sz w:val="28"/>
          <w:szCs w:val="28"/>
        </w:rPr>
        <w:t xml:space="preserve"> </w:t>
      </w:r>
      <w:r w:rsidR="002F2FB8">
        <w:rPr>
          <w:rFonts w:ascii="Times New Roman" w:hAnsi="Times New Roman"/>
          <w:sz w:val="28"/>
          <w:szCs w:val="28"/>
        </w:rPr>
        <w:t>специалиста</w:t>
      </w:r>
      <w:r w:rsidR="00E13F62">
        <w:rPr>
          <w:rFonts w:ascii="Times New Roman" w:hAnsi="Times New Roman"/>
          <w:sz w:val="28"/>
          <w:szCs w:val="28"/>
        </w:rPr>
        <w:t xml:space="preserve">-эксперта </w:t>
      </w:r>
      <w:r w:rsidR="00E63715">
        <w:rPr>
          <w:rFonts w:ascii="Times New Roman" w:hAnsi="Times New Roman"/>
          <w:sz w:val="28"/>
          <w:szCs w:val="28"/>
        </w:rPr>
        <w:t xml:space="preserve">правового </w:t>
      </w:r>
      <w:r w:rsidRPr="00A86CC1">
        <w:rPr>
          <w:rFonts w:ascii="Times New Roman" w:hAnsi="Times New Roman"/>
          <w:sz w:val="28"/>
          <w:szCs w:val="28"/>
        </w:rPr>
        <w:t>отдела</w:t>
      </w:r>
    </w:p>
    <w:p w:rsidR="00421A81" w:rsidRPr="00A86CC1" w:rsidRDefault="00421A81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421A81" w:rsidRPr="00A86CC1" w:rsidRDefault="00421A81" w:rsidP="00421A81">
      <w:pPr>
        <w:ind w:left="5580"/>
        <w:rPr>
          <w:rFonts w:ascii="Times New Roman" w:hAnsi="Times New Roman"/>
          <w:sz w:val="28"/>
          <w:szCs w:val="28"/>
        </w:rPr>
      </w:pPr>
    </w:p>
    <w:p w:rsidR="00421A81" w:rsidRPr="00A86CC1" w:rsidRDefault="00421A81" w:rsidP="00421A81">
      <w:pPr>
        <w:jc w:val="center"/>
        <w:rPr>
          <w:rFonts w:ascii="Times New Roman" w:hAnsi="Times New Roman"/>
          <w:b/>
          <w:sz w:val="28"/>
          <w:szCs w:val="28"/>
        </w:rPr>
      </w:pPr>
      <w:r w:rsidRPr="00A86CC1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421A81" w:rsidRPr="00A86CC1" w:rsidRDefault="00421A81" w:rsidP="00421A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1A81" w:rsidRPr="00A86CC1" w:rsidRDefault="00421A81" w:rsidP="00421A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ППП СЭД-регион</w:t>
      </w:r>
    </w:p>
    <w:p w:rsidR="00421A81" w:rsidRPr="00A86CC1" w:rsidRDefault="00421A81" w:rsidP="00421A81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21A81" w:rsidRPr="00A86CC1" w:rsidRDefault="00E63715" w:rsidP="00421A81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  <w:r w:rsidR="00421A81" w:rsidRPr="00A86CC1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421A81" w:rsidRPr="00A86CC1">
        <w:rPr>
          <w:rFonts w:ascii="Times New Roman" w:hAnsi="Times New Roman"/>
          <w:sz w:val="28"/>
          <w:szCs w:val="28"/>
        </w:rPr>
        <w:t>Диск</w:t>
      </w:r>
      <w:r w:rsidR="00421A81" w:rsidRPr="00A86CC1">
        <w:rPr>
          <w:rFonts w:ascii="Times New Roman" w:hAnsi="Times New Roman"/>
          <w:sz w:val="28"/>
          <w:szCs w:val="28"/>
          <w:lang w:val="en-US"/>
        </w:rPr>
        <w:t xml:space="preserve"> U:</w:t>
      </w:r>
    </w:p>
    <w:p w:rsidR="00421A81" w:rsidRPr="00A86CC1" w:rsidRDefault="00421A81" w:rsidP="00421A81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-/</w:t>
      </w:r>
      <w:r w:rsidR="002F2FB8">
        <w:rPr>
          <w:rFonts w:ascii="Times New Roman" w:hAnsi="Times New Roman"/>
          <w:sz w:val="28"/>
          <w:szCs w:val="28"/>
          <w:lang w:val="en-US"/>
        </w:rPr>
        <w:t>Temp</w:t>
      </w:r>
      <w:r w:rsidRPr="00A86CC1">
        <w:rPr>
          <w:rFonts w:ascii="Times New Roman" w:hAnsi="Times New Roman"/>
          <w:sz w:val="28"/>
          <w:szCs w:val="28"/>
        </w:rPr>
        <w:t>;</w:t>
      </w:r>
    </w:p>
    <w:p w:rsidR="00421A81" w:rsidRPr="00A86CC1" w:rsidRDefault="00421A81" w:rsidP="00421A81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A86CC1">
        <w:rPr>
          <w:rFonts w:ascii="Times New Roman" w:hAnsi="Times New Roman"/>
          <w:sz w:val="28"/>
          <w:szCs w:val="28"/>
        </w:rPr>
        <w:t>-/</w:t>
      </w:r>
      <w:proofErr w:type="spellStart"/>
      <w:r w:rsidR="002F2FB8">
        <w:rPr>
          <w:rFonts w:ascii="Times New Roman" w:hAnsi="Times New Roman"/>
          <w:sz w:val="28"/>
          <w:szCs w:val="28"/>
          <w:lang w:val="en-US"/>
        </w:rPr>
        <w:t>Pravovoy</w:t>
      </w:r>
      <w:proofErr w:type="spellEnd"/>
    </w:p>
    <w:p w:rsidR="00421A81" w:rsidRPr="00A86CC1" w:rsidRDefault="00421A81" w:rsidP="00421A81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421A81" w:rsidRPr="00A86CC1" w:rsidRDefault="00E63715" w:rsidP="00421A81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21A81" w:rsidRPr="00A86CC1">
        <w:rPr>
          <w:rFonts w:ascii="Times New Roman" w:hAnsi="Times New Roman"/>
          <w:sz w:val="28"/>
          <w:szCs w:val="28"/>
        </w:rPr>
        <w:t xml:space="preserve">. </w:t>
      </w:r>
      <w:r w:rsidR="002F2FB8">
        <w:rPr>
          <w:rFonts w:ascii="Times New Roman" w:hAnsi="Times New Roman"/>
          <w:sz w:val="28"/>
          <w:szCs w:val="28"/>
        </w:rPr>
        <w:t>Диск Х</w:t>
      </w:r>
    </w:p>
    <w:p w:rsidR="00421A81" w:rsidRPr="00A86CC1" w:rsidRDefault="00E63715" w:rsidP="00421A81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21A81" w:rsidRPr="00A86CC1">
        <w:rPr>
          <w:rFonts w:ascii="Times New Roman" w:hAnsi="Times New Roman"/>
          <w:sz w:val="28"/>
          <w:szCs w:val="28"/>
        </w:rPr>
        <w:t>. Консультант</w:t>
      </w:r>
    </w:p>
    <w:p w:rsidR="00421A81" w:rsidRPr="005C268E" w:rsidRDefault="00E63715" w:rsidP="00421A81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268E">
        <w:rPr>
          <w:rFonts w:ascii="Times New Roman" w:hAnsi="Times New Roman" w:cs="Times New Roman"/>
          <w:sz w:val="28"/>
          <w:szCs w:val="28"/>
        </w:rPr>
        <w:t>5</w:t>
      </w:r>
      <w:r w:rsidR="00421A81" w:rsidRPr="005C268E">
        <w:rPr>
          <w:rFonts w:ascii="Times New Roman" w:hAnsi="Times New Roman" w:cs="Times New Roman"/>
          <w:sz w:val="28"/>
          <w:szCs w:val="28"/>
        </w:rPr>
        <w:t xml:space="preserve">. </w:t>
      </w:r>
      <w:r w:rsidR="002F2FB8" w:rsidRPr="005C268E">
        <w:rPr>
          <w:rFonts w:ascii="Times New Roman" w:hAnsi="Times New Roman" w:cs="Times New Roman"/>
          <w:color w:val="000000"/>
          <w:sz w:val="28"/>
          <w:szCs w:val="28"/>
        </w:rPr>
        <w:t>ИР «Журнал учета работы по досудебному урегулированию»</w:t>
      </w:r>
    </w:p>
    <w:p w:rsidR="002F2FB8" w:rsidRPr="005C268E" w:rsidRDefault="002F2FB8" w:rsidP="00421A81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268E">
        <w:rPr>
          <w:rFonts w:ascii="Times New Roman" w:hAnsi="Times New Roman" w:cs="Times New Roman"/>
          <w:sz w:val="28"/>
          <w:szCs w:val="28"/>
        </w:rPr>
        <w:t xml:space="preserve">6. </w:t>
      </w:r>
      <w:r w:rsidRPr="005C268E">
        <w:rPr>
          <w:rFonts w:ascii="Times New Roman" w:hAnsi="Times New Roman" w:cs="Times New Roman"/>
          <w:color w:val="000000"/>
          <w:sz w:val="28"/>
          <w:szCs w:val="28"/>
        </w:rPr>
        <w:t>ИР «Состояние рассмотрения жалоб»</w:t>
      </w:r>
    </w:p>
    <w:p w:rsidR="002F2FB8" w:rsidRPr="005C268E" w:rsidRDefault="002F2FB8" w:rsidP="00421A81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268E">
        <w:rPr>
          <w:rFonts w:ascii="Times New Roman" w:hAnsi="Times New Roman" w:cs="Times New Roman"/>
          <w:sz w:val="28"/>
          <w:szCs w:val="28"/>
        </w:rPr>
        <w:t xml:space="preserve">7. </w:t>
      </w:r>
      <w:r w:rsidRPr="005C268E">
        <w:rPr>
          <w:rFonts w:ascii="Times New Roman" w:hAnsi="Times New Roman" w:cs="Times New Roman"/>
          <w:color w:val="000000"/>
          <w:sz w:val="28"/>
          <w:szCs w:val="28"/>
        </w:rPr>
        <w:t>ИР  «Налоговые споры»</w:t>
      </w:r>
    </w:p>
    <w:p w:rsidR="002F2FB8" w:rsidRPr="005C268E" w:rsidRDefault="002F2FB8" w:rsidP="00421A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C268E">
        <w:rPr>
          <w:rFonts w:ascii="Times New Roman" w:hAnsi="Times New Roman" w:cs="Times New Roman"/>
          <w:sz w:val="28"/>
          <w:szCs w:val="28"/>
        </w:rPr>
        <w:t xml:space="preserve">8. </w:t>
      </w:r>
      <w:r w:rsidRPr="005C268E">
        <w:rPr>
          <w:rFonts w:ascii="Times New Roman" w:hAnsi="Times New Roman" w:cs="Times New Roman"/>
          <w:color w:val="000000"/>
          <w:sz w:val="28"/>
          <w:szCs w:val="28"/>
        </w:rPr>
        <w:t>Интернет-сервис Решения по жалобам</w:t>
      </w:r>
    </w:p>
    <w:p w:rsidR="00421A81" w:rsidRPr="00A86CC1" w:rsidRDefault="00421A81" w:rsidP="00421A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21A81" w:rsidRPr="00065113" w:rsidRDefault="00421A81" w:rsidP="00421A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8E" w:rsidRDefault="005C268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5C268E" w:rsidSect="00EF02E0">
      <w:headerReference w:type="default" r:id="rId19"/>
      <w:type w:val="continuous"/>
      <w:pgSz w:w="11906" w:h="16838"/>
      <w:pgMar w:top="851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169" w:rsidRDefault="00390169" w:rsidP="003B7A81">
      <w:pPr>
        <w:spacing w:after="0" w:line="240" w:lineRule="auto"/>
      </w:pPr>
      <w:r>
        <w:separator/>
      </w:r>
    </w:p>
  </w:endnote>
  <w:endnote w:type="continuationSeparator" w:id="0">
    <w:p w:rsidR="00390169" w:rsidRDefault="0039016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169" w:rsidRDefault="00390169" w:rsidP="003B7A81">
      <w:pPr>
        <w:spacing w:after="0" w:line="240" w:lineRule="auto"/>
      </w:pPr>
      <w:r>
        <w:separator/>
      </w:r>
    </w:p>
  </w:footnote>
  <w:footnote w:type="continuationSeparator" w:id="0">
    <w:p w:rsidR="00390169" w:rsidRDefault="0039016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90169" w:rsidRPr="00B310A4" w:rsidRDefault="003901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1698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90169" w:rsidRPr="00B310A4" w:rsidRDefault="003901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A7354F6"/>
    <w:multiLevelType w:val="hybridMultilevel"/>
    <w:tmpl w:val="07A0F938"/>
    <w:lvl w:ilvl="0" w:tplc="715652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0EB0"/>
    <w:rsid w:val="000457F3"/>
    <w:rsid w:val="00061072"/>
    <w:rsid w:val="000645B2"/>
    <w:rsid w:val="000916AA"/>
    <w:rsid w:val="00092644"/>
    <w:rsid w:val="000A7367"/>
    <w:rsid w:val="000B0869"/>
    <w:rsid w:val="000B169F"/>
    <w:rsid w:val="000B2414"/>
    <w:rsid w:val="000B5048"/>
    <w:rsid w:val="000C04B0"/>
    <w:rsid w:val="000C2E02"/>
    <w:rsid w:val="000C39DF"/>
    <w:rsid w:val="000C6356"/>
    <w:rsid w:val="000C6E28"/>
    <w:rsid w:val="000C7D67"/>
    <w:rsid w:val="000D08EA"/>
    <w:rsid w:val="000E6677"/>
    <w:rsid w:val="00105C6D"/>
    <w:rsid w:val="00120B4E"/>
    <w:rsid w:val="00121DFA"/>
    <w:rsid w:val="00141E3E"/>
    <w:rsid w:val="001559CE"/>
    <w:rsid w:val="00165B7A"/>
    <w:rsid w:val="001665C3"/>
    <w:rsid w:val="001743C6"/>
    <w:rsid w:val="00175938"/>
    <w:rsid w:val="00187A76"/>
    <w:rsid w:val="00194540"/>
    <w:rsid w:val="001A0913"/>
    <w:rsid w:val="001B15EC"/>
    <w:rsid w:val="001B5BBA"/>
    <w:rsid w:val="001D113B"/>
    <w:rsid w:val="001D1E1B"/>
    <w:rsid w:val="001D2783"/>
    <w:rsid w:val="001E1592"/>
    <w:rsid w:val="00205E3F"/>
    <w:rsid w:val="00213FE8"/>
    <w:rsid w:val="002160F5"/>
    <w:rsid w:val="0022091F"/>
    <w:rsid w:val="0025122B"/>
    <w:rsid w:val="00254973"/>
    <w:rsid w:val="00254D09"/>
    <w:rsid w:val="00272280"/>
    <w:rsid w:val="00286721"/>
    <w:rsid w:val="00295029"/>
    <w:rsid w:val="002B3231"/>
    <w:rsid w:val="002B7A62"/>
    <w:rsid w:val="002C5CAF"/>
    <w:rsid w:val="002C6DED"/>
    <w:rsid w:val="002D1878"/>
    <w:rsid w:val="002D4283"/>
    <w:rsid w:val="002D688C"/>
    <w:rsid w:val="002F2FB8"/>
    <w:rsid w:val="002F5B24"/>
    <w:rsid w:val="002F5C8E"/>
    <w:rsid w:val="002F7213"/>
    <w:rsid w:val="00300D39"/>
    <w:rsid w:val="003018C6"/>
    <w:rsid w:val="00305FC1"/>
    <w:rsid w:val="00307907"/>
    <w:rsid w:val="00313753"/>
    <w:rsid w:val="0031549A"/>
    <w:rsid w:val="003314B0"/>
    <w:rsid w:val="00340885"/>
    <w:rsid w:val="00351D62"/>
    <w:rsid w:val="003541FC"/>
    <w:rsid w:val="003576CA"/>
    <w:rsid w:val="00384088"/>
    <w:rsid w:val="00390169"/>
    <w:rsid w:val="00391169"/>
    <w:rsid w:val="00396929"/>
    <w:rsid w:val="003A187B"/>
    <w:rsid w:val="003A2F97"/>
    <w:rsid w:val="003A43AB"/>
    <w:rsid w:val="003B7A81"/>
    <w:rsid w:val="003C1A7B"/>
    <w:rsid w:val="003C4B94"/>
    <w:rsid w:val="003F31D7"/>
    <w:rsid w:val="00404AE7"/>
    <w:rsid w:val="00413E1A"/>
    <w:rsid w:val="00421A81"/>
    <w:rsid w:val="0044318B"/>
    <w:rsid w:val="00444C50"/>
    <w:rsid w:val="0046376D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D0112"/>
    <w:rsid w:val="004D61DA"/>
    <w:rsid w:val="004E2E69"/>
    <w:rsid w:val="00503AEE"/>
    <w:rsid w:val="0052298E"/>
    <w:rsid w:val="00526FFE"/>
    <w:rsid w:val="0053153E"/>
    <w:rsid w:val="00532AAD"/>
    <w:rsid w:val="00536AA0"/>
    <w:rsid w:val="00537E24"/>
    <w:rsid w:val="00547241"/>
    <w:rsid w:val="00581620"/>
    <w:rsid w:val="0058504A"/>
    <w:rsid w:val="00585805"/>
    <w:rsid w:val="0059423D"/>
    <w:rsid w:val="005C0179"/>
    <w:rsid w:val="005C268E"/>
    <w:rsid w:val="005C2D06"/>
    <w:rsid w:val="005D1E6A"/>
    <w:rsid w:val="005D6744"/>
    <w:rsid w:val="005D7ABC"/>
    <w:rsid w:val="00630988"/>
    <w:rsid w:val="00632A5E"/>
    <w:rsid w:val="00660887"/>
    <w:rsid w:val="006618E5"/>
    <w:rsid w:val="00672928"/>
    <w:rsid w:val="00681090"/>
    <w:rsid w:val="00683559"/>
    <w:rsid w:val="00694F5A"/>
    <w:rsid w:val="006A44FB"/>
    <w:rsid w:val="006A5528"/>
    <w:rsid w:val="006A7C2E"/>
    <w:rsid w:val="006C30C6"/>
    <w:rsid w:val="006D1DF5"/>
    <w:rsid w:val="006E2C92"/>
    <w:rsid w:val="006E6747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2696"/>
    <w:rsid w:val="007E3CBC"/>
    <w:rsid w:val="007F339E"/>
    <w:rsid w:val="007F3D35"/>
    <w:rsid w:val="00802DE2"/>
    <w:rsid w:val="00804639"/>
    <w:rsid w:val="00804AB6"/>
    <w:rsid w:val="00806B0C"/>
    <w:rsid w:val="00812BF3"/>
    <w:rsid w:val="00812BFB"/>
    <w:rsid w:val="0081666B"/>
    <w:rsid w:val="0081698E"/>
    <w:rsid w:val="00822936"/>
    <w:rsid w:val="0082515F"/>
    <w:rsid w:val="0084644F"/>
    <w:rsid w:val="00877280"/>
    <w:rsid w:val="008819F6"/>
    <w:rsid w:val="00882463"/>
    <w:rsid w:val="008C1DDA"/>
    <w:rsid w:val="008E4B65"/>
    <w:rsid w:val="008E78B7"/>
    <w:rsid w:val="008F7217"/>
    <w:rsid w:val="00926516"/>
    <w:rsid w:val="00933CCA"/>
    <w:rsid w:val="009347B8"/>
    <w:rsid w:val="00942953"/>
    <w:rsid w:val="00950A95"/>
    <w:rsid w:val="009649F2"/>
    <w:rsid w:val="00965409"/>
    <w:rsid w:val="0098413A"/>
    <w:rsid w:val="00991494"/>
    <w:rsid w:val="00994011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16DF2"/>
    <w:rsid w:val="00A2339B"/>
    <w:rsid w:val="00A32D27"/>
    <w:rsid w:val="00A42768"/>
    <w:rsid w:val="00A51ECC"/>
    <w:rsid w:val="00A524EE"/>
    <w:rsid w:val="00A537B6"/>
    <w:rsid w:val="00A53901"/>
    <w:rsid w:val="00A572C3"/>
    <w:rsid w:val="00A86CC1"/>
    <w:rsid w:val="00A92343"/>
    <w:rsid w:val="00AA3D67"/>
    <w:rsid w:val="00AB2DDC"/>
    <w:rsid w:val="00AC60C6"/>
    <w:rsid w:val="00AD06AE"/>
    <w:rsid w:val="00AD516A"/>
    <w:rsid w:val="00AE00D3"/>
    <w:rsid w:val="00AF09BA"/>
    <w:rsid w:val="00AF2AC2"/>
    <w:rsid w:val="00AF4BFF"/>
    <w:rsid w:val="00AF55C8"/>
    <w:rsid w:val="00AF67A1"/>
    <w:rsid w:val="00B00C29"/>
    <w:rsid w:val="00B01ED0"/>
    <w:rsid w:val="00B02EC6"/>
    <w:rsid w:val="00B0466A"/>
    <w:rsid w:val="00B10C45"/>
    <w:rsid w:val="00B14886"/>
    <w:rsid w:val="00B14EB0"/>
    <w:rsid w:val="00B17003"/>
    <w:rsid w:val="00B310A4"/>
    <w:rsid w:val="00B35515"/>
    <w:rsid w:val="00B4682E"/>
    <w:rsid w:val="00B47A3E"/>
    <w:rsid w:val="00B554E8"/>
    <w:rsid w:val="00B66367"/>
    <w:rsid w:val="00B7300E"/>
    <w:rsid w:val="00B8252A"/>
    <w:rsid w:val="00B85515"/>
    <w:rsid w:val="00B92BF5"/>
    <w:rsid w:val="00BA51E1"/>
    <w:rsid w:val="00BB125D"/>
    <w:rsid w:val="00BB3568"/>
    <w:rsid w:val="00BB3D0B"/>
    <w:rsid w:val="00BE52D9"/>
    <w:rsid w:val="00BF7391"/>
    <w:rsid w:val="00C07242"/>
    <w:rsid w:val="00C158E5"/>
    <w:rsid w:val="00C16F98"/>
    <w:rsid w:val="00C20C8F"/>
    <w:rsid w:val="00C23B14"/>
    <w:rsid w:val="00C27F01"/>
    <w:rsid w:val="00C73A81"/>
    <w:rsid w:val="00C80BCE"/>
    <w:rsid w:val="00C85D8D"/>
    <w:rsid w:val="00C92B52"/>
    <w:rsid w:val="00CA730A"/>
    <w:rsid w:val="00CA7EC2"/>
    <w:rsid w:val="00CB036D"/>
    <w:rsid w:val="00CC3790"/>
    <w:rsid w:val="00CC56D9"/>
    <w:rsid w:val="00CD004D"/>
    <w:rsid w:val="00CD67E5"/>
    <w:rsid w:val="00CE12B9"/>
    <w:rsid w:val="00CE5967"/>
    <w:rsid w:val="00CF6D4E"/>
    <w:rsid w:val="00D00C06"/>
    <w:rsid w:val="00D1572F"/>
    <w:rsid w:val="00D21729"/>
    <w:rsid w:val="00D270CA"/>
    <w:rsid w:val="00D628CD"/>
    <w:rsid w:val="00D6462A"/>
    <w:rsid w:val="00D67F36"/>
    <w:rsid w:val="00D75100"/>
    <w:rsid w:val="00D76C27"/>
    <w:rsid w:val="00D7769A"/>
    <w:rsid w:val="00D854DC"/>
    <w:rsid w:val="00D93F77"/>
    <w:rsid w:val="00DB396F"/>
    <w:rsid w:val="00DB6B3D"/>
    <w:rsid w:val="00DC003D"/>
    <w:rsid w:val="00DD1315"/>
    <w:rsid w:val="00DE281B"/>
    <w:rsid w:val="00DE6E00"/>
    <w:rsid w:val="00E13F62"/>
    <w:rsid w:val="00E3031D"/>
    <w:rsid w:val="00E36D32"/>
    <w:rsid w:val="00E411DE"/>
    <w:rsid w:val="00E43126"/>
    <w:rsid w:val="00E513E2"/>
    <w:rsid w:val="00E519B4"/>
    <w:rsid w:val="00E5383C"/>
    <w:rsid w:val="00E6275C"/>
    <w:rsid w:val="00E63715"/>
    <w:rsid w:val="00E67578"/>
    <w:rsid w:val="00E711C3"/>
    <w:rsid w:val="00E934BB"/>
    <w:rsid w:val="00E95328"/>
    <w:rsid w:val="00E96882"/>
    <w:rsid w:val="00EA0DC1"/>
    <w:rsid w:val="00EA60E2"/>
    <w:rsid w:val="00EC1200"/>
    <w:rsid w:val="00EC3748"/>
    <w:rsid w:val="00ED286B"/>
    <w:rsid w:val="00EE0257"/>
    <w:rsid w:val="00EE10F8"/>
    <w:rsid w:val="00EE69B5"/>
    <w:rsid w:val="00EF02E0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6B6C"/>
    <w:rsid w:val="00F72CE0"/>
    <w:rsid w:val="00F9087E"/>
    <w:rsid w:val="00F975FE"/>
    <w:rsid w:val="00FB1E9E"/>
    <w:rsid w:val="00FB6244"/>
    <w:rsid w:val="00FC366E"/>
    <w:rsid w:val="00FC7775"/>
    <w:rsid w:val="00FD47F3"/>
    <w:rsid w:val="00FD6110"/>
    <w:rsid w:val="00FE414D"/>
    <w:rsid w:val="00FE70C4"/>
    <w:rsid w:val="00FF20BC"/>
    <w:rsid w:val="00FF2F6A"/>
    <w:rsid w:val="00FF3F6C"/>
    <w:rsid w:val="00FF6051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2815249F46A95FCB4075A6C08eDCDD" TargetMode="External"/><Relationship Id="rId18" Type="http://schemas.openxmlformats.org/officeDocument/2006/relationships/hyperlink" Target="consultantplus://offline/ref=1102FDE9B4696DC3BD57CD7A505B67267283534AF96D95FCB4075A6C08eDCDD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2835340F86995FCB4075A6C08eDCDD" TargetMode="External"/><Relationship Id="rId17" Type="http://schemas.openxmlformats.org/officeDocument/2006/relationships/hyperlink" Target="consultantplus://offline/ref=1102FDE9B4696DC3BD57CD7A505B67267280504AF46C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283524FF66495FCB4075A6C08eDCD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35241F168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2815340F76E95FCB4075A6C08eDCDD" TargetMode="External"/><Relationship Id="rId10" Type="http://schemas.openxmlformats.org/officeDocument/2006/relationships/hyperlink" Target="consultantplus://offline/ref=1102FDE9B4696DC3BD57CD7A505B67267280574EF56E95FCB4075A6C08eDCDD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1895B4AF46495FCB4075A6C08eDC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7D765-E928-46C2-BA9A-42F3E46AB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11</Pages>
  <Words>4068</Words>
  <Characters>23191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28</cp:revision>
  <cp:lastPrinted>2018-05-07T10:49:00Z</cp:lastPrinted>
  <dcterms:created xsi:type="dcterms:W3CDTF">2017-12-18T05:55:00Z</dcterms:created>
  <dcterms:modified xsi:type="dcterms:W3CDTF">2018-05-15T08:07:00Z</dcterms:modified>
</cp:coreProperties>
</file>